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【惠·旅游节·补贴】河源多彩龙川纯玩2天丨霍山风景区丨龙川佗城丨太平古街丨音乐喷泉行程单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YD1620375790hy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去程上车点： 
                <w:br/>
                08:00华厦大酒店门口（海珠广场地铁A或F出口)
                <w:br/>
                回程下车点：
                <w:br/>
                华厦大酒店门口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*龙川旅游文化美食节：逛特色小吃及鱼生展示一条街&amp;看精彩客家山歌、畲族舞蹈、龙川非遗等节目
                <w:br/>
                *广东七大名山之一霍山：省级森林公园、以险峻的丹崖赤壁和奇岩秀石闻名遐迩
                <w:br/>
                *亚洲第一高音乐喷泉：赏169米水柱直冲云霄，气势雄伟，蔚然壮观
                <w:br/>
                *百年古街：集文化、商业、旅游、休闲、餐饮为一体的特色古街走在古街上
                <w:br/>
                *【千年古城龙川佗城】“世界客家古邑、岭南文化名城”，是广东省首批历史文化名城！
                <w:br/>
                *【古石龙生态农场】赏百亩西瓜种植基地！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广州—古石龙农场—太平古街--音乐喷泉
                <w:br/>
                08:00指定时间地点集合，乘车前往河源市（车程约2.5小时）
                <w:br/>
                11:00前往【古石龙休闲度假农场】，古石龙农场致力打造绿色无污染的自然度假区，让每一个顾客都能品尝到自种自养的无污染的农家菜，园区设有有机菜地及天然水稻，牛，羊，猪，鸡，鸭，鱼养殖基地，无污染水稻，有机蔬菜，来到古石龙农场，农家一乐通；天然超清新的绿野天地，在这里开启绿色环保休闲春趣新玩法，农场里多种机动游戏，不止小朋友开心，大朋友也开心哦！让我们荡漾碧波上、走在绿色田野间、亲子玩乐更有趣哦！放飞天趣撒欢、环保健康，尝尝天然的农家风味、还原农场本色！
                <w:br/>
                12:00-13:30  于古石龙农场享用午餐
                <w:br/>
                14:00前往河源历史悠久热闹非凡百年老街【太平古街】自由游览，始建于清朝，原名叫十字街，全长300米，鼎盛时期有300多家商铺进驻其中，因早年商业兴旺，整条街呈现出一片太平盛世的景象，故改名太平街。这次改造修缮完成后，在有效保护客家古风建筑历史遗产的基础上，太平古街变成了集文化、商业、旅游、休闲、餐饮为一体的特色古街走在古街上，可以看到历史为这条街道留下的苍老痕迹，感受百年穿越的岁月声影。随后前往酒店办理入住
                <w:br/>
                20:00晚餐后可自行前往欣赏【亚洲第一高喷泉】(步行约10分钟，8点开始，观看时间30分钟)
                <w:br/>
                喷泉集声、光、水、色于一体，由主喷和副喷两 部分组成。主喷169米的水柱直冲云霄，气势雄伟，蔚然壮观。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午餐：农场午餐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河源市区准四星酒店（参考酒店：亚地德）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酒店—龙川旅游文化美食节、登广东七大名山霍山—-千年佗城 —广州
                <w:br/>
                07:30自行前往餐厅享用早餐，餐后前往龙川霍山景区！
                <w:br/>
                09:30-11:00 河源旅游文化美食节【千年古邑•多彩龙川】
                <w:br/>
                “千年古邑颂党恩·多彩龙川迎宾朋”为主题，全域旅游推介为重点的大型旅游宣传推广活动。
                <w:br/>
                活动内容：
                <w:br/>
                1、特色小吃及鱼生展示一条街：邀请龙川当地特色小吃和鱼生制作店家到现场进行展示、宣传等。
                <w:br/>
                2、观看精彩文艺表演以客家山歌、畲族舞蹈、龙川非遗等节目。
                <w:br/>
                3、现场邀请网红直播、线上直播等专业人士宣传龙川旅游产品。
                <w:br/>
                11:00-13:00游览【霍山风景区】位于龙川县内中部，是广东七大名山之一，是省级森林公园，是国家AAA级旅游区，以险峻的丹崖赤壁和奇岩秀石而早已闻名遐迩。相传，远古时代，这儿没有大山，后因当年的女娲补天时，将剩下的一点沙浆，撒落人间，刚好落到霍山，故使霍山呈现出悬崖高耸，绝壁万丈，横空屹立，怪石嶙峋、千姿百态，令人叹为观止的奇特山峰。霍山昔日不叫霍山。后来，楚汉相争，天下大乱，著名学者霍龙的祖先自吴迁越，世居龙川，隐居霍山。汉高祖在位时，曾令请霍龙出山任职，但霍龙无心于官场，乃曰:"龙川者，龙之生地也。龙若离川，莫若赐死"，婉言谢绝，隐居霍山，著书立说，传播文化，开导乡人，后功成仙去，名传于世，时人感其恩泽，将此山命名为霍山。霍山名胜颇多，有险峻峰峦三百七十二，著名者有四十八峰，二十七岩，八大洞府，十一泉池。真是千岩竞秀，万壑争流，峰峰有异态，处处呈奇观。故千百年来，许多文人墨客，高僧道士，纷至沓来。晋葛洪在此修炼，唐玄宗为僧时曾到此游，宋蓝乔在此成仙。
                <w:br/>
                感兴趣客人可自费体验：高空栈道4700米，其中玻璃栈道200米，大型玻璃飘台、景观亭，震撼来袭，快来刺激尖叫吧！（高空玻璃栈道+鞋套35元/人）
                <w:br/>
                13:30-15:30  前往游览【千年古城佗城】原称龙川城，是在公元前214年，秦始皇平定南越后，设县治所所在地。为纪念首任县令后为“南越王”的赵佗，故称为佗城。佗城是“世界客家古邑、岭南文化名城”，是秦朝岭南四大古邑唯一一个保存最完整的古城，是岭南历史上建制最早的一个县，属“岭南第一古镇”，至今已有2225年历史，素有“秦朝古镇，汉唐名城”的美称，是广东省首批历史文化名城。佗城虽经历千年沧桑，但至今仍保存有秦朝时期的越王井、赵佗故居；唐代的正相塔；宋代的越王庙、古城墙、循州治所；明代的城隍庙；清代的学宫、考棚等100多处文物古迹。仅有四万人口的佗城镇，就有179个姓，其中二千多人的佗城村就有140个姓，是全国罕见的。佗城又是全国学宫与考棚共存的四个地方（广东龙川、河北定州、安徽绩溪、云南建水）之一。佗城有历史记载的姓氏古祠堂89间，现仍存48间，誉为“中华姓氏古祠堂博物馆”。佗城景区是“岭南客家之源，中华姓氏之最，赵佗兴王之地，科举文化之窗”。
                <w:br/>
                15:30下午结束愉快行程，返回温馨的家！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1、用车：安排旅游空调车，保证1人1正座；
                <w:br/>
                2、导游：全程优秀中文导游服务；
                <w:br/>
                3、用餐：1正餐（正餐围餐餐标25元/人，10-12人一围，不用餐不退差）；1早餐（酒店内房费包含）。
                <w:br/>
                餐饮风味、用餐条件各地有一定的差异，请见谅。
                <w:br/>
                4、住宿：河源市区酒店。如果出现单人报名，请补房差。
                <w:br/>
                5、行程中所列的第一道景点门票（自费除外）；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  <w:br/>
                3、如果客人不前往参加【河源旅游文化美食节】，需补给旅行社50元人差价。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  <w:br/>
                7.集中(出发)时间（以导游通知为准）。请客人提前5－10分钟到达集中地点集中，过时不候，一切责任客人自负。敬请体谅！
                <w:br/>
                8、入住须知：【公安局规定】每一位客人入住酒店都必须带本人有效身份证办理入住。敬请游客出发当天带备本人第二代有效身份证原件。如客人不带，无身份证无法入住，后果自负；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9.我社将按实际人数安排合适车型，将在出行前一天20：00点前以短信形式通知，敬请留意；如您在出行前一天20：00尚未收到短信，请速来电咨询。
                <w:br/>
                10.如参团人数不足40人，我社将提前一天通知客人协商调整出发日期、更改线路或全额退还团费。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4.请各位团友在团队结束后，请认真填写旅游服务质量意见书，宾客的宝贵意见是我社提高服务质量的重要依据。
                <w:br/>
                5.请出团当天带身份证原件或其他有效旅游证件入住酒店！
                <w:br/>
                <w:br/>
                特别约定：
                <w:br/>
                1.客人出团当天需要出示穗康码和接受体温测量，如出现下列情况之一，视为因客人原因退团，按照合同约定处理。旅行社有权拒绝客人上车，客人应自觉配合。
                <w:br/>
                1．客人不能出示穗康码或穗康码过期无效；
                <w:br/>
                2．客人出示的穗康码背景颜色为 “红码”高风险状态的；
                <w:br/>
                3．客人拒绝接受旅行社或相关部门体温测量；或受相关部门要求进行留观处理无法跟随团队行进的；
                <w:br/>
                4．客人通过药物等其他方式降低体温，隐瞒病情。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5.本次旅游行程会参加当地政府主办半天【中国旅游日推介活动】，游客需配合前往。如果客人不前往参加【河源中国旅游日推介活动】，需给旅行社补50元人费用。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2025-07-30T11:20:32+08:00</dcterms:created>
  <dcterms:modified xsi:type="dcterms:W3CDTF">2025-07-30T11:20:32+08:00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