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江西会销纯玩【楚水赣山 春风十里】宜春仰山西隐禅寺 万载全祠街 温汤古井 南惹古村落 羊狮幕风景区 黄石国家矿山公园 双飞5天（宜春对武汉）行程单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JX1614152234TW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宜春市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广州飞宜春：参考航班CZ6323/11：20--13：05
                <w:br/>
                武汉飞广州：参考航班CZ3849/22：50--00：45
                <w:br/>
                <w:br/>
                广州飞武汉：参考航班CZ3705/07：50--09：45
                <w:br/>
                宜春飞广州：参考航班CZ6324/21：30--23：00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#匠心设计：不是每一个行程，都可以叫做“春风十里”！
                <w:br/>
                【独家安排】宜春进武汉回/武汉进宜春回，精选楚赣最美春景，寻找春天里的美景！
                <w:br/>
                【独家专享】特别安排入住羊狮幕山顶唯一度假酒店和温汤镇中心温汤大酒店！
                <w:br/>
                <w:br/>
                #非常春色：有一些春天的绝美，藏于山水间，只为待你来寻！
                <w:br/>
                【安福羊狮幕】中国最能适合中老年人春游赏山之所，论风景有胜于黄山之云海，优于三清山之奇石，媲美华山之险峻；更为重要的是没有众多名山赏景之辛苦，环山2.5公里的游览栈道看变山岳之春！
                <w:br/>
                【黄石天空台】春色之水，船行或有寒意，当登高以揽秀水之美；天空之城，吉尼斯记录之玻璃城堡；仙岛湖，比千岛湖更美的水色；千米之上，看如画绿水青山；网红景点天空城里比比皆是，一句话：春天里，您的朋友圈您做主！
                <w:br/>
                <w:br/>
                #春暖夜晚：不是在风景里，就是在舒适中，我们对春天的承诺！
                <w:br/>
                【羊狮幕度假酒店】山顶唯一豪华酒店，想看风景出门即可；观冬日下沉，群山披金甲；晨观日出，红日出山间；冬天天里的山谷中，轻奢酒店怀暖意！
                <w:br/>
                【温汤镇温汤大酒店】位于温汤镇中心位置，与温泉古井泉眼仅一墙之隔！
                <w:br/>
                【大冶开元酒店】毛主席唯一去过矿山之侧，小城中的轻奢酒店，本土高端酒店带给你最中国化的服务！
                <w:br/>
                【艺邦半岛酒店】融前沿科技与智能化一体，全落地式景观窗，将艺术与自然元素融入酒店服务，艺术家的灵感杰作于酒店内随处可见，将带来山水间令人惊喜的休闲住宿新体验！
                <w:br/>
                <w:br/>
                #春天味道：楚赣美食，不同于南粤，带给您最温暖的味道！
                <w:br/>
                【大冶吊锅宴】初春，大冶仍有寒意，吊锅中封腾的四斗粮鸡汤最能藉慰广东人的味蕾，矿区特有的土豆做法令人称奇；更有不可不尝的大冶糊面，不好的卖相竟然有惊人的美味！
                <w:br/>
                【万载祠堂宴】江西百年历史祠堂中，花团锦簇，喜上眉梢，在冬天的江西民俗中坐下来，品六大碗，江西菜肴虽无海鲜之料，确将肉类、野鱼等山里菜肴味道做到极致，江西不可不尝的特色宴！
                <w:br/>
                【武宁西海全鱼宴】江西最多硒温泉，硒被健康学家誉为养生最好的元素，选用江西当地最健康、以鱼为元素的食材，打造健康的养生之宴，务必将原始的美味送到舌尖！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广州--宜春
                <w:br/>
                上午：广州白云国际机场乘飞机前往宜春(参考航班：CZ6323/11：20—13:05，根据航空公司航班调整，有可能武汉去宜春回，实际以出票为准，行程景点标准不变)，抵达后车赴仰山栖隐禅寺景区（车程约1小时）。
                <w:br/>
                中餐：不含。
                <w:br/>
                下午：游览【仰山栖隐禅寺】(游览约 1 小时)：是禅宗‘一花五叶’之第一叶沩仰宗祖庭，栖隐寺背靠的集云峰（即仰山），是江西宜春市风景名胜区明月山的群峰之一 。后游览宜春世外桃源【南惹古村】（游览约1小时）这是一座有800年历史的原生态小村，小村藏于禅宗祖庭地，村名来自梵语。梵语中的“兰若”是森林的意思，佛教引申为寂静之所。这里千年的银杏树、翠绿的竹海、流淌的溪水、古老的石桥静谧幽深，让人神往。后车赴温汤镇，被誉为中国长寿之乡、无癌村，温汤被世温联授予“世界温泉健康名镇” 牌匾，到后游【古井泉街】、参观“千年禅宗温泉”【温汤古井】（含一次泡脚费用！）沐富硒仙汤，探长寿密码……
                <w:br/>
                交通：飞机/旅游车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宜春温汤大酒店（当地豪华标准）或不低于此标准其他酒店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宜春--羊狮幕
                <w:br/>
                早上：酒店用自助早餐。
                <w:br/>
                上午：车赴江西秘境羊狮幕风景区（车程约2小时），抵达后游览【羊狮慕景区】(游览约3小时)：乘坐羊狮慕索道（费用已含，约30分钟）飞越3780米画廊，沿线沟壑万千，群峰无垠，抵达羊狮慕景区太清广场。沿木质游步道步行抵达五福广场。游览凌云栈道，栈道全长4000余米，移步换景，鬼斧天成的奇石峰林在凌云栈道一览无遗，神龟石、面圣玉板、宰相石、天子峰、鸿鹄峰、日月峰壮丽瑰伟。羊狮慕大峡谷气象万千，时而云起云落，好一派壮观的云海。与江西省境内第一高峰武功山金顶一脉相承，合称‘姐妹峰’。因景区常年云雾蒸腾，常现‘羊’‘狮’追逐嬉戏于山间的神奇气象景观，令人思慕，而得名‘羊狮慕’。观日落后入住山顶唯一羊狮慕大酒店。
                <w:br/>
                交通：旅游车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羊狮慕度假酒店(景区最好，当地豪华标准)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宜春--武宁
                <w:br/>
                晨观游览【羊狮慕日出】（自由选择是否观看，导游不陪同）
                <w:br/>
                早上：酒店用自助早餐。
                <w:br/>
                上午：早上景区自由游览。指定集中时间乘坐羊狮慕索道下山前往“花炮之乡、百合故里”【千年古城万载】（车程约2小时）
                <w:br/>
                中餐：祠堂八大碗。
                <w:br/>
                下午：午餐后游览【万载古城】(游览约1小时) 是一个以万载县历史遗留瑰宝“多姓氏古祠堂群”的传统文化为底蕴；保存有明、清、民国时期古祠堂27座，涉及13个姓氏，还有许多古民居、古街、巷弄、粮仓、水井等古建筑和不可移动文物，是保存较为完好、具有赣西文化特色的少有古建筑群。万载古城向游客展示赣派建筑的砖雕艺术、木雕艺术、绘画艺术、古代雕刻艺术，以及从中延伸出的古万载风土人情、纲常礼教，具有典型的赣派艺术风韵。万载古城中的古祠堂是姓氏宗族文化的建筑标本，这些别致的院落布局，典雅古老的建筑群落，精美绝伦的建筑装饰，既是中国古建筑文化中的华美一章，又是赣派建筑文化中的符号代表。后车赴山水武宁（车程约2小时），抵达后入住酒店。
                <w:br/>
                晚餐：西海全鱼宴。
                <w:br/>
                交通：旅游车
                <w:br/>
              </w:t>
            </w:r>
          </w:p>
        </w:tc>
        <w:tc>
          <w:tcPr/>
          <w:p>
            <w:pPr>
              <w:pStyle w:val="indent"/>
            </w:pPr>
            <w:r>
              <w:rPr>
                <w:rFonts w:ascii="宋体" w:hAnsi="宋体" w:eastAsia="宋体" w:cs="宋体"/>
                <w:color w:val="000000"/>
                <w:sz w:val="20"/>
                <w:szCs w:val="20"/>
              </w:rPr>
              <w:t xml:space="preserve">早餐：√     午餐：祠堂八大碗     晚餐：西海全鱼宴   </w:t>
            </w:r>
          </w:p>
        </w:tc>
        <w:tc>
          <w:tcPr/>
          <w:p>
            <w:pPr>
              <w:pStyle w:val="indent"/>
            </w:pPr>
            <w:r>
              <w:rPr>
                <w:rFonts w:ascii="宋体" w:hAnsi="宋体" w:eastAsia="宋体" w:cs="宋体"/>
                <w:color w:val="000000"/>
                <w:sz w:val="20"/>
                <w:szCs w:val="20"/>
              </w:rPr>
              <w:t xml:space="preserve">武宁艺邦半岛酒店（当地豪华标准）或不低于此标准其他酒店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武宁--大冶
                <w:br/>
                早上：酒店用自助早餐。
                <w:br/>
                上午：前往西海燕码头--乘坐游轮前往【观音岛】（游览时间约1.5小时）又名中普陀，圣人云“念经求佛，就在中普陀”，岛上四面环水，绿树成荫，有着世界上最高的露天石雕观音像，高36.9米，重达12000吨，由中国工艺美术大师佘国珍先生率百人历时两年创制，是念经求佛的最佳去处！后车赴天空之城，车程约1.5小时。
                <w:br/>
                中餐：粗茶淡饭餐厅用餐。
                <w:br/>
                下午：车赴(吉尼斯世界纪录称号), 世界上最大的玻璃底观景平台, 【天空之城】用于俯瞰观赏仙岛湖千岛胜景的巨型乳白色钢架玻璃观景平台，又名“天空之镜”。(游览时间约3小时), 海拔高度为520.1314米， 寓意着“爱你一生一世”的浪漫。在游客中心乘坐1500米缆车直通天空之城（费用已含），沿途欣赏自然风光。到达千里山顶，后抵达【天空之境】，观景平台采用国际顶尖技术，在玻璃面积、海拔高度、悬索跨度、技术难度等多项指标上挑战世界一流水平，创多个世界及国内之最，成为湖北旅游新地标。置身台上，玻璃剔透，下视无碍，似无所依，举步惊心，让人对脚下的透明战战兢兢，又乐享踏云而行的快感。最为惊喜的是，整个仙岛湖尽揽眼中，遗世而独立。
                <w:br/>
                晚餐：大冶味道吊锅宴
                <w:br/>
                交通：旅游车
                <w:br/>
              </w:t>
            </w:r>
          </w:p>
        </w:tc>
        <w:tc>
          <w:tcPr/>
          <w:p>
            <w:pPr>
              <w:pStyle w:val="indent"/>
            </w:pPr>
            <w:r>
              <w:rPr>
                <w:rFonts w:ascii="宋体" w:hAnsi="宋体" w:eastAsia="宋体" w:cs="宋体"/>
                <w:color w:val="000000"/>
                <w:sz w:val="20"/>
                <w:szCs w:val="20"/>
              </w:rPr>
              <w:t xml:space="preserve">早餐：√     午餐：√     晚餐：大冶味道吊锅宴   </w:t>
            </w:r>
          </w:p>
        </w:tc>
        <w:tc>
          <w:tcPr/>
          <w:p>
            <w:pPr>
              <w:pStyle w:val="indent"/>
            </w:pPr>
            <w:r>
              <w:rPr>
                <w:rFonts w:ascii="宋体" w:hAnsi="宋体" w:eastAsia="宋体" w:cs="宋体"/>
                <w:color w:val="000000"/>
                <w:sz w:val="20"/>
                <w:szCs w:val="20"/>
              </w:rPr>
              <w:t xml:space="preserve">大冶中亿开元酒店（当地豪华标准）或不低于此标准其他酒店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大冶--武汉--广州
                <w:br/>
                早上：酒店用自助早餐。
                <w:br/>
                上午：车赴震撼人心的亚洲第一露天采矿坑，【黄石国家矿山公园】(车程约30分钟),(游览约2小时). 1781年来，大冶铁矿“锻造”了全国任何矿山都无法比拟的“十个第一”：中国第一家用机器开采的大型露天铁矿；亚洲最大最早的钢铁联合企业——汉冶萍公司主要组成部分；中国近代工业先驱张之洞创办洋务企业唯一保留下来、仍在正常运作的一家；开国领袖毛泽东视察过的唯一一座铁矿山；中国第一支大型地质勘探队——429地质勘探队在这里成立，中国第一批女地质队员在这里诞生；中国最早聘请外国专家运用地质科学勘探发现的一家大型铜铁矿床；“矿冶大峡谷”为黄石国家矿山公园核心景观，形如一只硕大的倒葫芦，东西长2200米、南北宽550米、最大落差444米、坑口面积达108万平方米，被誉为“亚洲第一天坑”。 黄石国家矿山公园拥有亚洲最大的硬岩复垦基地。是中国首座国家矿山公园，湖北省继三峡大坝之后第二家“全国工业旅游示范点”，入选《中国世界文化遗产预备名单》。结束后车前往英雄城市----武汉(车程约2小时)。
                <w:br/>
                下午：游全国最大的城中湖---【东湖磨山景区】(游览时间约1.5小时)该景区是东湖风景区的核心景区之一，位于东湖最大的湖泊郭郑湖的西北岸，东湖湖岸曲折，婀娜多姿，面积为杭州西湖六倍，碧波万顷，青山环绕，山水交融的美丽景观是东湖风景区的真实写照。结束后游【楚河汉街】（车程约30分钟）自由活动(游览时间约1.5小时)，品鉴湖北地道美食一条街！总长1.5公里，主体采用民国建筑风格，汉街因楚河而生，沿南岸而建，拥有中国最丰富的商业内容，最多的时尚流行品牌，集合世界顶级文化项目。汉街的规划设计、建筑特色、招商品牌以文化为核心，突出文化特色，引进大量文化品牌，其中包括一批世界级文化项目，如世界顶级的演艺剧场、世界唯一的室内电影文化主题公园等，使汉街成为中国最具文化品位的商业步行街。“楚河”贯穿武汉中央文化区东西，是文化区的灵魂。 
                <w:br/>
                晚上：结束后武汉飞回广州（参考航班CZ3849/22:50-00:45)返回温暖的家。
                <w:br/>
                <w:br/>
                【特别提醒】：由于武汉樱花花期非常短，与当地季节天气情况密切相关，如因季节天气原因未达最佳观赏效果，我司深表遗憾，不作退款及赔偿，敬请谅解。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1、交通：广州至宜春、武汉至广州经济舱机票。进出港口、航班时间等以航司出票为准。
                <w:br/>
                2、住宿：3晚豪华酒店，1晚景区内豪华酒店，入住当地酒店的标准双人间。每成人每晚一个床位，若出现单男单女， 客人需补单房差入住双标间。 【特别备注】：在遇到政府征用或旺季房满的情况下，旅行社将不得不选用同等级但未在行程内列明的其他酒店时不另行通知，敬请谅解；本团促销团，当地门票、用餐、 酒店等不使用，或因自然原因无法使用，不退费用，如有客人临时退团，团费费用不退，如因此产生单房差需同行客人自理，请知悉；
                <w:br/>
                2、用餐：含4早8正，5餐普通餐标30元 /人/餐，3个特色餐50元/人/餐（酒店房费含早，不用不退，如有特殊用餐需备注），10-12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5、导游：当地普通话导游服务，费用已含导游服务费，一个团满30人派广东中旅优秀全陪全程跟团，人数不够则不派全陪。
                <w:br/>
                6、门票：成人含景点第一道大门票（自费景点门票除外），不含景点小门票及景区交通，个人消费及行程上自理的项目。赠送项目如因特殊原因不能成行，不做退款。 （此备注视产品标准可以自由选择添加）此行程为综合优惠包价产品，若持学生证、 军官证、长者证、记者证、残疾证、教师证等有效证件，我司不再进行任何差额退减 优惠，敬请注意！客人对此无异议。
                <w:br/>
                7、小童：2 周岁以下婴儿不含任何费用，全部由家长自理；2-11 周岁小孩含机位、 车位、半价正餐，不占床位、不含门票（超高门票需当地自理）。
                <w:br/>
                8、购物点：纯玩0购物；温馨提示：行程中途经的休息站、加油站、公共卫生间等地停留仅供休息和方便之用，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1、合同未约定由组团社支付的费用（包括行程以外非合同约定活动项目所需的费用、游览过程中景交环保车缆车索道游船费、自由活动期间发生的费用等）。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5、娱乐项目（景区特殊娱乐项目如：景区游船，漂流，越野车，骑马，歌舞晚宴， 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1、此团20人成团，满30人一团派广东中旅优秀全陪全程跟团，如不满20人无法成团，不满30人不派全陪。，或遇特殊情况（如：团队特惠机位取消或游客临时退团造成不成团等） 致使团队无法按期出行，我社提前5天通知游客，游客可根据自身情况改线或改期， 如不能更改出游计划，我社将全额退还已交团费。 【接待社：广州市欢途国际旅行社有限公司，许可证号：L－GD00880，当地导游举“杭州丰行黄色导游旗”带团，质监电话:覃庆，18617325879】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 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5、团队均提前7天或以上订购机票、酒店、车辆、门票等，如客人报名后退团（含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9、购物：当地地区旅游发展较为成熟，包括部分景区，公园，博物馆，纪念馆，展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10、行程服务项目特别约定及说明：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周岁及以上、台胞及持护照客人报名出游，敬请谅 解。
                <w:br/>
                11、失信人特别通知及提示：失信人意为“失信被执行人”，由国家最高人民法院发布。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 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12、我社解决投诉依据客人在当地所签“意见单”为准，有任何投诉请于当时提出， 否则无法给予处理。 
                <w:br/>
                13、请游客（报名人及报名人代表之参团的全体同行人）请游客报名时认真阅读此行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 名表及补充约定》之附件。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2024-05-03T08:16:31+08:00</dcterms:created>
  <dcterms:modified xsi:type="dcterms:W3CDTF">2024-05-03T08:16:31+08:00</dcterms:modified>
</cp:coreProperties>
</file>

<file path=docProps/custom.xml><?xml version="1.0" encoding="utf-8"?>
<Properties xmlns="http://schemas.openxmlformats.org/officeDocument/2006/custom-properties" xmlns:vt="http://schemas.openxmlformats.org/officeDocument/2006/docPropsVTypes"/>
</file>