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【春节澳新联游】澳大利亚新西兰南北岛13天深度之旅/悉尼/黄金海岸/基督城/蒂卡波/瓦纳卡/皇后镇/罗托鲁亚/奥克兰/墨尔本（深航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OCZH13NST#2641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 /-深圳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【滑浪者天堂】： “电影海王取景地”、全世界最长的海岸线，绵长的金色沙滩；
                <w:br/>
                【黄金海岸百万游艇】：澳洲人生平最希望拥有的三大梦想之一就是游艇，体验当地富豪的生活；
                <w:br/>
                【悉尼塔】：一眼打卡歌剧院、海港大桥、邦迪海滩，是悉尼经典打止机位；
                <w:br/>
                【悉尼野生动物园】：世界上最大的室内野生动物园，实现与澳洲特有的动物近距离接触的机会；
                <w:br/>
                【悉尼渡轮】：像当地人一样搭乘【特色渡轮】游悉尼港，观赏两岸迷人景致；
                <w:br/>
                【悉尼环形码头车站】：欣赏悉尼两大地标建筑的壮丽景色，探索悉尼的独特魅力；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航班：ZH815/00:20-13:40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乘搭【悉尼港特色渡轮】畅游南半球最美丽的海湾【悉尼港】；于船上观赏【悉尼高级住宅区】、【玫瑰湾】、【伊丽莎白湾】及欣赏悉尼港湾美景。
                <w:br/>
                交通：专车，飞机
                <w:br/>
              </w:t>
            </w:r>
          </w:p>
        </w:tc>
        <w:tc>
          <w:tcPr/>
          <w:p>
            <w:pPr>
              <w:pStyle w:val="indent"/>
            </w:pPr>
            <w:r>
              <w:rPr>
                <w:rFonts w:ascii="宋体" w:hAnsi="宋体" w:eastAsia="宋体" w:cs="宋体"/>
                <w:color w:val="000000"/>
                <w:sz w:val="20"/>
                <w:szCs w:val="20"/>
              </w:rPr>
              <w:t xml:space="preserve">早餐：机上早餐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【特别提示：悉尼歌剧院此景点为全球预定，比较紧张，届时如预定不上，则更换为悉尼大桥博物馆+歌剧院外观】
                <w:br/>
                【悉尼大桥博物馆-约30分钟】
                <w:br/>
                走上楼梯，穿过博物馆，您会发现许多有关桥梁建设、勇敢的工人以及总工程师JJC Bradfield 收藏的有趣文物的展品。 探索悉尼海港大桥早年的早期魅力，重温开通庆典的魔力。 从最初的城市观景台俯瞰悉尼，景色让人惊叹。 这个景点为游客提供了与悉尼港标志性建筑——悉尼海港大桥和悉尼歌剧院合影的最佳位置。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悉尼-/-皇后镇 – 格林诺奇(约40分钟) – 皇后镇	航班：待定
                <w:br/>
                早上飞往皇后镇，抵达后开始今日精彩之旅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早餐：打包早餐     午餐：网红汉堡餐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皇后镇-瓦纳卡-库克山-蒂卡波
                <w:br/>
                早餐后前往皇后镇，开始今日精彩行程：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交通：专车
                <w:br/>
              </w:t>
            </w:r>
          </w:p>
        </w:tc>
        <w:tc>
          <w:tcPr/>
          <w:p>
            <w:pPr>
              <w:pStyle w:val="indent"/>
            </w:pPr>
            <w:r>
              <w:rPr>
                <w:rFonts w:ascii="宋体" w:hAnsi="宋体" w:eastAsia="宋体" w:cs="宋体"/>
                <w:color w:val="000000"/>
                <w:sz w:val="20"/>
                <w:szCs w:val="20"/>
              </w:rPr>
              <w:t xml:space="preserve">早餐：酒店早餐     午餐：高山景观西式餐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蒂卡波-基督城-/-奥克兰	航班：待定
                <w:br/>
                早餐后开始今日精彩之旅：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交通：专车 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奥克兰-/-黄金海岸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早餐：酒店内     午餐：日式铁板烧     晚餐：东星斑生蚝养生餐   </w:t>
            </w:r>
          </w:p>
        </w:tc>
        <w:tc>
          <w:tcPr/>
          <w:p>
            <w:pPr>
              <w:pStyle w:val="indent"/>
            </w:pPr>
            <w:r>
              <w:rPr>
                <w:rFonts w:ascii="宋体" w:hAnsi="宋体" w:eastAsia="宋体" w:cs="宋体"/>
                <w:color w:val="000000"/>
                <w:sz w:val="20"/>
                <w:szCs w:val="20"/>
              </w:rPr>
              <w:t xml:space="preserve">黄金海岸：Mercure Gold Coast Resort或同级豪华酒店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黄金海岸-/-墨尔本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交通：专车，飞机
                <w:br/>
              </w:t>
            </w:r>
          </w:p>
        </w:tc>
        <w:tc>
          <w:tcPr/>
          <w:p>
            <w:pPr>
              <w:pStyle w:val="indent"/>
            </w:pPr>
            <w:r>
              <w:rPr>
                <w:rFonts w:ascii="宋体" w:hAnsi="宋体" w:eastAsia="宋体" w:cs="宋体"/>
                <w:color w:val="000000"/>
                <w:sz w:val="20"/>
                <w:szCs w:val="20"/>
              </w:rPr>
              <w:t xml:space="preserve">早餐：酒店内     午餐：港式茶点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 – 悬崖海岸公路(车程约3-4小时)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墨尔本-/-深圳	航班：ZH812/22:15-05:05+1
                <w:br/>
                早餐后开始今日精彩之旅：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全程经济酒店或豪华酒店双人标准间住宿，新西兰部分酒店标间为大小床，属正常情况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团队用餐标准：除标准飞机餐外，早餐为酒店早餐或餐盒，午晚餐为中式桌餐8菜1汤（或特色餐及自助餐），特色餐以行程中标注为准。餐标35澳币/30纽币  19正10早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10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2026-11-05T20:00:35+08:00</dcterms:created>
  <dcterms:modified xsi:type="dcterms:W3CDTF">2026-11-05T20:00:35+08:00</dcterms:modified>
</cp:coreProperties>
</file>

<file path=docProps/custom.xml><?xml version="1.0" encoding="utf-8"?>
<Properties xmlns="http://schemas.openxmlformats.org/officeDocument/2006/custom-properties" xmlns:vt="http://schemas.openxmlformats.org/officeDocument/2006/docPropsVTypes"/>
</file>