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广州--大阪关西机场--大阪城公园（不登城）--大阪通天阁外观--新世界本通商店老街
                <w:br/>
                在广州白云机场集中乘坐飞机前往大阪关西机场。
                <w:br/>
                【大阪城公园】(不登城) (停留时间约60分钟）大阪城公园内广栽各种树木，柯南迷必打卡地。
                <w:br/>
                【大阪通天阁外观】（停留时间约30分钟）通天阁塔高103米（塔身100米，天线3米）是大阪的地标之一。
                <w:br/>
                【新世界本通商店老街】（停留时间约45分钟）新世界本通商店街，作为日本最大规模之一的综合商业设施，以“为消费者提供最优质的商品和服务”为宗旨，引领着消费生活的潮流。
                <w:br/>
                住宿: 大阪市中心御堂筋智选假日酒店 或 大阪盛泰澜生活难波酒店 或 心斋桥萨拉萨酒店（三选一，绝无同级）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B线推荐：有马古汤+神户大阪一日游(3人成行，800元/人，大小同价) 网红达摩不倒翁-胜尾寺(含门票)-神户
                <w:br/>
                A 路线推荐：大阪市区潮流打卡地-心斋桥商店街＆道顿堀美食街
                <w:br/>
                （自由活动期间不含交通、餐食及导游服务）
                <w:br/>
                【心斋桥商店街＆道顿堀美食街】心斋桥、道顿崛区域是大阪最大的购物区，把城市点缀得更加华丽。
                <w:br/>
                B 线路推荐：有马古汤+神户大阪一日游(3人成行，800元/人，大小同价)
                <w:br/>
                【网红达摩不倒翁】红达摩壮观出片，亲手点眼许愿，汲取七转八起好运
                <w:br/>
                【胜尾寺(含门票)】胜尾寺胜运古寺，漫山红达摩，秋日红叶与祈福秘境
                <w:br/>
                【神户港渔人码头】神户港渔人码头，海风伴晚霞，打卡神户港塔浪漫滨海夜景
                <w:br/>
                【有马温泉街】千年古泉之乡，石板古巷，体验金泉银泉日式温泉风情
                <w:br/>
                【金之汤或银之汤足汤体验】金之汤 / 银之汤足汤体验，浸千年古泉，暖足舒缓旅途疲惫
                <w:br/>
                【心斋桥/道顿堀】心斋桥、道顿崛区域是大阪最大的购物区，把城市点缀得更加华丽。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赠送以下东京夜游赏夜枫（夜游时间18：00-21：00） 东京湾彩虹桥美景--东京铁塔（不登塔）--明治神宫银杏星光大道（赏夜枫）--都厅45楼展望台--新宿歌舞伎町
                <w:br/>
                【富士山五合目（视乎天气情况而定）】（停留时间约60分钟）富士山由山脚至山顶按高度共分为十合，半山腰便称为富士五合目，较低处为二合目。乘车而上，游客轻轻松松观赏富士美景的珍贵体验。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午餐：富士山长脚蟹乡土料理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B线推荐：参加网红涉谷+东京市区一日游(3人成行，800元/人，大小同价) 新宿都厅或新宿歌舞伎町-涉谷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B线推荐：参加网红涉谷+东京市区一日游(3人成行，800元/人，大小同价)
                <w:br/>
                【新宿都厅或新宿歌舞伎町】新宿都厅免费展望台，登高俯瞰东京满城繁华夜景，打卡东京人气不夜城。
                <w:br/>
                【涉谷新地标SCREAMBLE SOUARE】涩谷 Scramble Square，登顶 SHIBUYA SKY 俯瞰涩谷十字路口盛景
                <w:br/>
                【涉谷十字路口】涩谷十字路口，全球最繁忙路口，感受东京人潮涌动的都市活力
                <w:br/>
                【浅草寺】浅草寺位于东京都台东区，是日本现存的具有“江户风格”的民众游乐之地。其是东京都内最古老的寺庙。
                <w:br/>
                【秋叶原动漫街】作为世界上屈指可数的电器街，如今的秋叶原正发生着日新月异的变化。除了电器商品专卖店之外，商务、饮食等服务功能也日渐具备齐全，正在发展成为一个具有综合性色彩的繁华区域。
                <w:br/>
                【银座】以高级购物商店闻名，是东京其中一个代表性地区，同时也是日本有代表性的最大最繁华的商业街区。动漫爱好者更可在银座的玩具博品馆内参观和选购丰富的动漫游戏产品。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皇居外苑二重桥--银座--秋叶原动漫街--东京成田/羽田机场--广州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2026-10-26T17:18:30+08:00</dcterms:created>
  <dcterms:modified xsi:type="dcterms:W3CDTF">2026-10-26T17:18:30+08:00</dcterms:modified>
</cp:coreProperties>
</file>

<file path=docProps/custom.xml><?xml version="1.0" encoding="utf-8"?>
<Properties xmlns="http://schemas.openxmlformats.org/officeDocument/2006/custom-properties" xmlns:vt="http://schemas.openxmlformats.org/officeDocument/2006/docPropsVTypes"/>
</file>