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【摩尔曼斯克·追极光之旅】俄罗斯莫斯科+捷里别尔卡+摩尔曼斯克9天|三次追极光|北冰洋滩+鲸鱼骨架+萨米村+不冻港+莫斯科城市游|全包8正餐+帝王蟹餐|精选三-四星酒店（国航全国联运，北京直飞往返）行程单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（GSZ）-AJ(C)-JGME09-SJTRS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北京市-广州市-深圳市-珠海市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俄罗斯-莫斯科-摩尔曼斯克</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  深圳/广州/珠海-北京首都 待定 起飞:待定-抵达:待定
                <w:br/>
                內航段 北京首都-莫斯科 CA753 起飞11:30-抵达15:05 
                <w:br/>
                內航段  莫斯科-北京首都 CA754 起飞17:25-抵达05:45 
                <w:br/>
                回程  北京首都-深圳/广州/珠海 待定 起飞:待定-抵达:待定
                <w:br/>
                <w:br/>
                （航班仅供参考，以实际出票为准）
                <w:br/>
                <w:br/>
                【全国联运注意】
                <w:br/>
                1、联运航班为航司免费赠送资源，不可指定航班，由航司统一分配，不保证一定配得成功，最终以航司批复为准。如出发城市无法匹配联运，可就近安排周边城市联运或客人自行前往出发地。
                <w:br/>
                2、联运航班日期、时刻由航司批复，出票后不得退票、改签、改期。
                <w:br/>
                3、联运须按序乘坐，不可跳程；弃乘首段航班，后续航班自动作废，损失由游客自行承担。
                <w:br/>
                4、若无法匹配当日联运航班，客人可能需提前一日抵达北京或延后一日返程，北京住宿，以航司批复为准，若申请不到北京住宿，则需客人自理。
                <w:br/>
                5、联运由国航实际承运，航班信息一般出发前 3‑5 天通知，时刻以航司最终批复为准。
                <w:br/>
                6、团队经济舱机票含机场税，不可改名、退票、改期（不含航司临时新增燃油附加费）。
                <w:br/>
                7、客人自愿放弃联运自行前往北京，是否补机票差价以航司批复为准，放弃联运无退费，额外费用自理。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优选航空：中国国航 北京直飞莫斯科，享受【五星级】的空中服务，无需担心空中全程交流
                <w:br/>
                ☆ 舒适住宿：三晚莫斯科四星酒店+三晚摩尔曼斯克三星/特色酒店
                <w:br/>
                <w:br/>
                ☆ 摩尔曼斯克：
                <w:br/>
                北极圈内世界上最大的城市，特别安排连续三晚追猎北极光！人生打卡清单的必备选项！
                <w:br/>
                打卡俄罗斯最北的渔村之一捷里别尔卡小镇，提名奥斯卡影片《利维坦》拍摄地！
                <w:br/>
                触摸世界的尽头【北冰洋沙滩】；末日感拍摄圣地【船舶墓地】、【鲸鱼骨架】、探索【冰封王座】、北冰洋悬崖边的孤独浪漫【网红秋千】等
                <w:br/>
                参观俄罗斯最古老的土著民族之一【萨米村】、萨米族传统服饰体验、投喂驯鹿、
                <w:br/>
                全球首艘核动力破冰船【列宁号破冰船】、摩尔曼斯克的守护者【阿廖沙雕像】、北极圈【不冻港】等
                <w:br/>
                <w:br/>
                ☆ 首都莫斯科：
                <w:br/>
                【莫斯科红场】、【麻雀山观景台】、莫斯科必打卡地标：彩色洋葱头【圣瓦西里大教堂】百年历史的奢华商场【古姆百货】、【克里姆林宫】等
                <w:br/>
                <w:br/>
                ☆ 全包8正餐，美味升级，特别安排两个特色餐：帝王蟹餐(每人一只蟹脚)、萨米村特色餐
                <w:br/>
                ☆ 尊享服务：全程领队服务，让你出行无忧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【广州/珠海/深圳机场/全国联运-北京机场】
                <w:br/>
                参考航班：国内段广州/珠海/深圳机场/全国联运-北京（以实际申请为准）
                <w:br/>
                请于指定时间在广州/珠海/深圳机场/全国联运集合（根据各港口实际出发人数安排工作人员或自行办理登机手续，不可指定），办理登机手续飞往北京机场集合，落地后，接机入住酒店。
                <w:br/>
                <w:br/>
                温馨提示：
                <w:br/>
                出发前一天领队将通知具体出团信息，请留意查看短息和注意接听电话。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北京机场精品酒店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【北京机场-莫斯科】接机后入住酒店
                <w:br/>
                （国际段参考航班：CA909/1415-1740，飞行时间约8.5H） 
                <w:br/>
                请于指定时间于北京首都机场T3航站楼集合,办理出境手续,搭乘航班飞往莫斯科，落地后，接机入住酒店。
                <w:br/>
                <w:br/>
                温馨提示：北京和莫斯科时差5小时，如北京时间15：00，莫斯科时间为10:00。
                <w:br/>
              </w:t>
            </w:r>
          </w:p>
        </w:tc>
        <w:tc>
          <w:tcPr/>
          <w:p>
            <w:pPr>
              <w:pStyle w:val="indent"/>
            </w:pPr>
            <w:r>
              <w:rPr>
                <w:rFonts w:ascii="宋体" w:hAnsi="宋体" w:eastAsia="宋体" w:cs="宋体"/>
                <w:color w:val="000000"/>
                <w:sz w:val="20"/>
                <w:szCs w:val="20"/>
              </w:rPr>
              <w:t xml:space="preserve">早餐：X     午餐：X     晚餐：飞机餐   </w:t>
            </w:r>
          </w:p>
        </w:tc>
        <w:tc>
          <w:tcPr/>
          <w:p>
            <w:pPr>
              <w:pStyle w:val="indent"/>
            </w:pPr>
            <w:r>
              <w:rPr>
                <w:rFonts w:ascii="宋体" w:hAnsi="宋体" w:eastAsia="宋体" w:cs="宋体"/>
                <w:color w:val="000000"/>
                <w:sz w:val="20"/>
                <w:szCs w:val="20"/>
              </w:rPr>
              <w:t xml:space="preserve">莫斯科参考酒店： ①格林伍德 Greenwood Hotel 、河内-莫斯科酒店 Hanoy-Moskva Apart-Hotel 、太阳花酒店或同级  备注：根据预订酒店实际情况安排，敬请注意！</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【莫斯科-摩尔曼斯克】搭乘内陆段飞机前往摩尔曼斯克机场（内陆段航班参考：时间以出票为准，飞行时间约2.5小时 ） 入住酒店，享用晚餐，第一次追光
                <w:br/>
                早餐后，搭乘航班前往摩尔曼斯克。抵达后大巴接机，送至市区酒店休息。（内陆段航班时间以出票为准，参考SU/DP 飞行时间约2.5H）
                <w:br/>
                晚餐后，驱车前往郊区开始第一次猎北极光，而后返回摩尔曼斯克市区酒店休息。
                <w:br/>
                <w:br/>
                【极光】：一种因太阳活动和地球磁场的共同作用而在南北两极产生的自然现象，在不能去太空的情况下，极光可能是人类能接触到的最近的宇宙奇迹。它遥远、美丽且稀有，吸引了无数人的好奇与向往，成为很多人生终极打卡清单中的必备选项。
                <w:br/>
                <w:br/>
                注意：
                <w:br/>
                1、本行程中特别安排猎捕极光活动，时间在2-3小时左右（包含往返车程）。
                <w:br/>
                2、极光的出现受各种因素影响，无法提前预测时间，我们将全力协调安排追光，若最终受天气或特殊因素影响而未能见到极光，我社不作任何赔偿退款！敬请见谅！
                <w:br/>
                3、抵达摩尔曼斯克后，将由摩尔曼斯克导游接机，带领第三-第六天的行程。
                <w:br/>
                景点：第一次追极光
                <w:br/>
              </w:t>
            </w:r>
          </w:p>
        </w:tc>
        <w:tc>
          <w:tcPr/>
          <w:p>
            <w:pPr>
              <w:pStyle w:val="indent"/>
            </w:pPr>
            <w:r>
              <w:rPr>
                <w:rFonts w:ascii="宋体" w:hAnsi="宋体" w:eastAsia="宋体" w:cs="宋体"/>
                <w:color w:val="000000"/>
                <w:sz w:val="20"/>
                <w:szCs w:val="20"/>
              </w:rPr>
              <w:t xml:space="preserve">早餐：酒店早餐（已含房费）     午餐：X     晚餐：摩尔曼斯克正餐美金10/人，安排当地餐厅，特别提示：因团队餐食均需提前预定，客人因临时退团或放弃用餐的，餐费不可退，敬请谅解~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摩尔曼斯克参考酒店： ① 欧格尼摩尔曼斯科酒店 Ogni Murmanska 、探险酒店 Park-Hotel Expedition 或Taiga village特色或同级  备注：根据预订酒店实际情况安排，敬请注意！</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【摩尔曼斯克（车程约4H）-捷里别尔卡-摩尔曼斯克】 北冰洋沙滩，船舶墓地，涂鸦船，鲸鱼骨架，冰封王座，网红秋千，第二次追光
                <w:br/>
                早餐后，乘车前往捷里别尔卡。
                <w:br/>
                【捷里别尔卡小镇 】提名奥斯卡的著名影片《利维坦》的拍摄地，这里还有一具惊人的【鲸鱼骨架】。这个村庄很小，沿着主路不到一个小时就可以走完，沿途是枯萎的树木、坍塌的围栏、 破败的旧房屋摇摇欲坠。街上稀稀拉拉的一两个人影，都会让你感觉仿佛置身在一 个荒芜的、被抛弃了的远方。而来到码头，更是看到了历史长河中流淌着的故事。 因北大西洋暖流的原因，捷里别尔卡是北极圈内的不冻港，终年可通航。这里曾发展为当地重要的渔业中心，但随着超大船只的到来，捕鱼业逐渐衰退，留下许多废 弃的船舶，而在洋流的作用下，这个海港渔村也成为了海上失事船舶最后的停靠点， 因此被称为 “船舶的墓地 ”。
                <w:br/>
                【北冰洋】摩尔曼斯克是北极圈内世界上最大的城市，也是俄罗斯北冰洋沿岸唯一的 不冻港和最大的港口之一。【网红秋千】 海滩上的巨型秋千据说是世界上最北的秋千。 【冰封王座】世界尽头王者的座位，好似游戏里的王座。【鲸鱼骨架】电影《利维坦》于此取景，为了向导演Zvyagintsev 致敬，在捷里别尔卡堆放了这座鲸鱼骨架。
                <w:br/>
                晚餐后，休息片刻，在身心愉悦之下领队和导游将带领您第二次追寻美丽的自然景观-北极光，之后返回摩尔曼市区酒店休息。
                <w:br/>
                <w:br/>
                注意：
                <w:br/>
                1、如因风雪封路无法前往捷里别尔卡，此天改市区游览，不做另行通知，无费用退还，敬请理解！
                <w:br/>
                2、极光的出现受各种因素影响，无法提前预测时间，我们将全力协调安排追光，若最终受天气或特殊因素影响而未能见到极光，我社不作任何赔偿退款！敬请见谅！
                <w:br/>
                景点：北冰洋沙滩，船舶墓地，涂鸦船，鲸鱼骨架，冰封王座，网红秋千，第二次追极光
                <w:br/>
                自费项：*今日推荐自费项目【出海追鲸】，乘坐观赏船只探寻鲸鱼，当鲸鱼从海面跃起的那一刻，所有寒冷刺骨都是值得的！
                <w:br/>
              </w:t>
            </w:r>
          </w:p>
        </w:tc>
        <w:tc>
          <w:tcPr/>
          <w:p>
            <w:pPr>
              <w:pStyle w:val="indent"/>
            </w:pPr>
            <w:r>
              <w:rPr>
                <w:rFonts w:ascii="宋体" w:hAnsi="宋体" w:eastAsia="宋体" w:cs="宋体"/>
                <w:color w:val="000000"/>
                <w:sz w:val="20"/>
                <w:szCs w:val="20"/>
              </w:rPr>
              <w:t xml:space="preserve">早餐：酒店早餐（已含房费）     午餐：帝王蟹餐(每人一只蟹脚)摩尔曼斯克正餐美金10/人，特别提示：因团队餐食均需提前预定，客人因临时退团或放弃用餐的，餐费不可退，敬请谅解~     晚餐：摩尔曼斯克正餐美金10/人，安排当地餐厅，特别提示：因团队餐食均需提前预定，客人因临时退团或放弃用餐的，餐费不可退，敬请谅解~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摩尔曼斯克参考酒店： ① 欧格尼摩尔曼斯科酒店 Ogni Murmanska 、探险酒店 Park-Hotel Expedition 或Taiga village特色或同级  备注：根据预订酒店实际情况安排，敬请注意！</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【摩尔曼斯克（车程约2.5H）-萨米村-摩尔曼斯克】萨米族服饰体验，萨米村参观，投喂驯鹿，萨米小游戏，第三次追光
                <w:br/>
                早餐后，乘车前往萨米民俗村。
                <w:br/>
                参观【萨米民俗村】， 萨米族是俄罗斯最古老的土著民族之一，1930 年以前被称为拉普人。【体验萨米族传统服饰】感受萨米族讲萨米语，吃林森最纯洁的鹿肉（若没有鹿肉则改为鱼肉，敬请理解）；小松鼠肉被灌成香肠，狐狸被当做宠物；萨米族盛产鱼，皮草，鹿骨雕刻，河珍珠，最有名的是铁艺制品。在这里您可以亲身体验【喂养驯鹿】。体验拔河游戏，以及萨米村趣味小足球游戏。
                <w:br/>
                晚餐后，休息片刻，在身心愉悦之下领队和导游将带领您第三次追寻美丽的自然景观-北极光，追光结束后返回摩尔曼市区酒店休息。
                <w:br/>
                <w:br/>
                注意：
                <w:br/>
                1、如因风雪封路无法前往萨米村，此天改市区游览，不做另行通知，无费用退还，敬请理解！
                <w:br/>
                2、极光的出现受各种因素影响，无法提前预测时间，我们将全力协调安排追光，若最终受天气或特殊因素影响而未能见到极光，我社不作任何赔偿退款！敬请见谅！
                <w:br/>
                景点：萨米族服饰体验，萨米村参观，投喂驯鹿，萨米小游戏，第三次追极光
                <w:br/>
                自费项：*今日推荐自费项目【射击体验】，枪械射击体验，圆您军事梦！【驯鹿拉雪橇】，感受独特的雪地交通工具。
                <w:br/>
              </w:t>
            </w:r>
          </w:p>
        </w:tc>
        <w:tc>
          <w:tcPr/>
          <w:p>
            <w:pPr>
              <w:pStyle w:val="indent"/>
            </w:pPr>
            <w:r>
              <w:rPr>
                <w:rFonts w:ascii="宋体" w:hAnsi="宋体" w:eastAsia="宋体" w:cs="宋体"/>
                <w:color w:val="000000"/>
                <w:sz w:val="20"/>
                <w:szCs w:val="20"/>
              </w:rPr>
              <w:t xml:space="preserve">早餐：酒店早餐（已含房费）     午餐：特色简餐，摩尔曼斯克正餐美金10/人，特别提示：因团队餐食均需提前预定，客人因临时退团或放弃用餐的，餐费不可退，敬请谅解~     晚餐：团餐，摩尔曼斯克正餐美金10/人，特别提示：因团队餐食均需提前预定，客人因临时退团或放弃用餐的，餐费不可退，敬请谅解~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摩尔曼斯克参考酒店： ① 欧格尼摩尔曼斯科酒店 Ogni Murmanska 、探险酒店 Park-Hotel Expedition 或Taiga village特色或同级  备注：根据预订酒店实际情况安排，敬请注意！</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【摩尔曼斯克-莫斯科】列宁号破冰船（外观），谢苗猫雕像，不冻港，阿廖沙雕像，北极圈地标纪念碑搭乘内陆段飞机前往莫斯科机场（内陆段航班时间以出票为准，飞行时间约2.5小时）
                <w:br/>
                早餐后，参观摩尔曼斯克城市【北极圈标志纪念碑】北纬68 度 58 分；东经 33 度 03 分纪念碑。
                <w:br/>
                外观【列宁号核动力破冰船】，全世界第一艘采用原子能反应堆产生的能量进行行驶的船只，于1957 年下水，1959年12月7日首航，执行北冰洋地区的考察和救援活动，除了在1967年靠港进行过维修，几乎不间断地航行了30年。1989 年正式退役，停泊在摩尔曼斯克港。现在成了一个博物馆，供游客参观。
                <w:br/>
                【阿廖莎雕像】为纪念二战时期北极守卫者所建，高三十多米，是俄罗斯最北的巨型雕像，在它脚下，长明火即使在深夜也在燃烧。站在这里，可以俯瞰终年不冻港的风景全貌。【谢苗猫雕像】 1987 年，一位俄罗斯摩尔曼斯克居民在外旅行时不慎将自己的猫遗失在莫斯科，六年后的某一天，这只猫居然风尘仆仆的从 2000 多公里的莫斯科回到了摩尔曼斯克的家。为了纪念这只忠诚勇敢的猫，人们建造了一座纪念碑来纪念他。
                <w:br/>
                游览结束后，前往机场搭乘航班飞往莫斯科，抵达后入住酒店休息。（内陆段航班时间以出票为准，参考SU/DP 飞行时间约2.5H）
                <w:br/>
                <w:br/>
                请注意：
                <w:br/>
                内陆段航班时间以出票为准，如中午机航班则不安排午餐，改为莫斯科晚餐。
                <w:br/>
                如下午航班则摩尔曼斯克包午餐，莫斯科不安排晚餐，敬请注意！
                <w:br/>
                景点：列宁号破冰船（外观），谢苗猫雕像，不冻港，阿廖沙雕像，北极圈地标纪念碑
                <w:br/>
              </w:t>
            </w:r>
          </w:p>
        </w:tc>
        <w:tc>
          <w:tcPr/>
          <w:p>
            <w:pPr>
              <w:pStyle w:val="indent"/>
            </w:pPr>
            <w:r>
              <w:rPr>
                <w:rFonts w:ascii="宋体" w:hAnsi="宋体" w:eastAsia="宋体" w:cs="宋体"/>
                <w:color w:val="000000"/>
                <w:sz w:val="20"/>
                <w:szCs w:val="20"/>
              </w:rPr>
              <w:t xml:space="preserve">早餐：酒店早餐（已含房费）     午餐：X     晚餐：X   </w:t>
            </w:r>
          </w:p>
        </w:tc>
        <w:tc>
          <w:tcPr/>
          <w:p>
            <w:pPr>
              <w:pStyle w:val="indent"/>
            </w:pPr>
            <w:r>
              <w:rPr>
                <w:rFonts w:ascii="宋体" w:hAnsi="宋体" w:eastAsia="宋体" w:cs="宋体"/>
                <w:color w:val="000000"/>
                <w:sz w:val="20"/>
                <w:szCs w:val="20"/>
              </w:rPr>
              <w:t xml:space="preserve">莫斯科参考酒店： ①格林伍德 Greenwood Hotel 、河内-莫斯科酒店 Hanoy-Moskva Apart-Hotel 、太阳花酒店或同级  备注：根据预订酒店实际情况安排，敬请注意！</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【莫斯科】克里姆林宫（外观不入内），亚历山大花园，卫国战争长明火，无名烈士墓，红场，国家历史博物馆(外观)，圣瓦西里升天大教堂(外观)，吉姆百货
                <w:br/>
                早餐后，游览【克里姆林宫】（外观），全称莫斯科克里姆林宫，位于俄罗斯首都最中心的博罗维茨基山岗上，南临莫斯科河，西北接亚历山大罗夫斯基花园，东南与红场相连，呈三角形。始建于 1156 年，享有“世界第八奇景 ”的美誉，是俄罗斯国家的象征，是世界上最大的建筑群之一，是历史瑰宝、文化和艺术古迹的宝库，被列入了世界文化遗产名录。
                <w:br/>
                打卡【红场】，位于俄罗斯首都莫斯科市中心，临莫斯科河，是莫斯科最古老的广场，是重大历史事件的见证场所。是世界著名旅游景点。浏览【俄罗斯国家历史博物馆】（外观），一座建筑造型非常美丽且极具新俄罗斯风格的朱红色建筑物。【圣瓦西里升天大教堂】（外观游览），位于俄罗斯首都莫斯科市中心的红场南端，紧傍克里姆林宫。现为俄罗斯国立历史博物馆分馆，作为建筑文物供人参观。
                <w:br/>
                【古姆百货大楼】，建于1893年的“古姆 ”，今天已成为世界知名的十大百货商店之一。与其说它是商店，不如说它更像宫殿，极具欧洲古典风格的米黄色建筑和旁边色彩瑰丽的教堂和谐地组成红场上一道亮丽的风景【亚历山大花园】，克里姆林宫红墙外的一个长方形公园。花园内有着名的无名烈士墓，它建成于 1967 年胜利节的前夜，墓前有一火炬，被称为卫国战争的长明火，不灭的火焰自建成时一直燃烧。
                <w:br/>
                晚餐后，入住酒店休息。
                <w:br/>
                <w:br/>
                温馨提示：克里姆林宫周四关闭； 红场、克里姆林宫如举行政治活动或有特殊事件会关闭，只能外观。
                <w:br/>
                景点：克里姆林宫（外观不入内），亚历山大花园，卫国战争长明火，无名烈士墓，红场，国家历史博物馆(外观)，圣瓦西里升天大教堂(外观)，吉姆百货
                <w:br/>
                自费项：今日推荐自选项目-【克里姆林宫】（须提前预定，后附价格表）享有“世界第八奇景”的美誉，是俄罗斯国家的象征，世界上最大的建筑群之一，作为历史瑰宝、文化和艺术古迹的宝库被列入世界文化遗产名录。 【莫斯科大马戏】如果一生只看一场马戏，那一定是莫斯科大马戏！
                <w:br/>
              </w:t>
            </w:r>
          </w:p>
        </w:tc>
        <w:tc>
          <w:tcPr/>
          <w:p>
            <w:pPr>
              <w:pStyle w:val="indent"/>
            </w:pPr>
            <w:r>
              <w:rPr>
                <w:rFonts w:ascii="宋体" w:hAnsi="宋体" w:eastAsia="宋体" w:cs="宋体"/>
                <w:color w:val="000000"/>
                <w:sz w:val="20"/>
                <w:szCs w:val="20"/>
              </w:rPr>
              <w:t xml:space="preserve">早餐：酒店早餐（已含房费）     午餐：团餐，莫斯科正餐美金8/人，正餐为中式团餐（八菜一汤，十人一桌），特别提示：因团队餐食均需提前预定，客人因临时退团或放弃用餐的，餐费不可退，敬请谅解~     晚餐：团餐，莫斯科正餐美金8/人，正餐为中式团餐（八菜一汤，十人一桌），特别提示：因团队餐食均需提前预定，客人因临时退团或放弃用餐的，餐费不可退，敬请谅解~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莫斯科参考酒店： ①格林伍德 Greenwood Hotel 、河内-莫斯科酒店 Hanoy-Moskva Apart-Hotel 、太阳花酒店或同级  备注：根据预订酒店实际情况安排，敬请注意！</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【莫斯科-北京】外观莫斯科大学，麻雀山观景台，远眺卢日尼基体育馆，凯旋门，察里津诺庄园，阿尔巴特大街，送机 （国际段参考航班：CA910/1930-0750+1天，飞行时间约7.5H）
                <w:br/>
                早餐后前往游览【莫斯科大学】（外观游览），全称“莫斯科国立米哈伊尔 ·瓦西里耶维奇 ·罗蒙诺索 夫大学 ”,简称“莫斯科大学 ”,创建于 1755 年，位于俄罗斯莫斯科市，建筑面积达到 100 万平方米，是俄罗斯联邦规模最大、历史最悠久的综合性高等院校。
                <w:br/>
                【麻雀山观景台】，正对莫斯科大学正门，由此可俯瞰莫斯科河与莫斯科市区，美丽景色尽收眼底。从观景台还可以看到克里姆林宫教堂群，新圣母修道院，地铁桥和科学院主楼。麻雀山的山脚下，莫斯科河对面，正对着观景台的是【卢日尼基体育场】（远眺）。【凯旋门】 新古典主义风格，六组圆柱撑起胜利的荣光，顶部的女神与战马雕塑气势恢宏。【察里津诺庄园】（入内，约1小时），新哥特式宫殿群、红砖拱门、金色尖顶，仿佛穿越回18世纪的俄罗斯宫廷。【阿尔巴特大街】漫步阿尔巴特文化步行街，穿越时空隧道，邂逅莫斯科古老韵味与现代创意的璀璨交响，每一砖一瓦皆故事"，街上古建筑众多且商铺林立，既有古色古香、售卖传统工艺品和纪念品的老店，也有时尚摩登的奢侈品专卖店、精品店和购物中心
                <w:br/>
                游览结束后，前往机场，搭乘国际航班返回北京。
                <w:br/>
                （国际段参考航班：CA910/1930-0750+1天，飞行时间约7.5H）
                <w:br/>
                景点：外观莫斯科大学，麻雀山观景台，远眺卢日尼基体育馆，凯旋门，察里津诺庄园，阿尔巴特大街
                <w:br/>
              </w:t>
            </w:r>
          </w:p>
        </w:tc>
        <w:tc>
          <w:tcPr/>
          <w:p>
            <w:pPr>
              <w:pStyle w:val="indent"/>
            </w:pPr>
            <w:r>
              <w:rPr>
                <w:rFonts w:ascii="宋体" w:hAnsi="宋体" w:eastAsia="宋体" w:cs="宋体"/>
                <w:color w:val="000000"/>
                <w:sz w:val="20"/>
                <w:szCs w:val="20"/>
              </w:rPr>
              <w:t xml:space="preserve">早餐：酒店早餐（已含房费）     午餐：团餐，莫斯科正餐美金8/人，正餐为中式团餐（八菜一汤，十人一桌），特别提示：因团队餐食均需提前预定，客人因临时退团或放弃用餐的，餐费不可退，敬请谅解~     晚餐：飞机餐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【抵达北京机场-广州/珠海/深圳机场/全国联运】（参考回程：北京-广州/珠海/深圳/全国联运，以实际批复为准！）
                <w:br/>
                抵达北京机场后，如您后续还有返程的联运航班，请您根据自己的航班，自行办理中转手续，乘机返回广州/珠海/深圳或全国各地散团，结束愉快难忘的追光之旅！
                <w:br/>
                （国内段航班：北京机场-广州/珠海/深圳机场/全国联运，以实际申请为准）
                <w:br/>
                【温馨提示】
                <w:br/>
                *行程即将结束请认真填写意见反馈单，我们处理问题以意见反馈单内容填写为准，恕不处理意见单填写满意后回团提出的问题。
                <w:br/>
                *行程酒店入住地在不减少景点的情况下将依照航班情况和当团行程做相应调整，敬请注意！
                <w:br/>
                *以上行程时间安排可能会因航班、天气、路况等不可抗力因素，在不影响行程和接待标准前提下，进行游览顺序调整，敬请谅解！
                <w:br/>
              </w:t>
            </w:r>
          </w:p>
        </w:tc>
        <w:tc>
          <w:tcPr/>
          <w:p>
            <w:pPr>
              <w:pStyle w:val="indent"/>
            </w:pPr>
            <w:r>
              <w:rPr>
                <w:rFonts w:ascii="宋体" w:hAnsi="宋体" w:eastAsia="宋体" w:cs="宋体"/>
                <w:color w:val="000000"/>
                <w:sz w:val="20"/>
                <w:szCs w:val="20"/>
              </w:rPr>
              <w:t xml:space="preserve">早餐：飞机上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
                <w:br/>
                全国联运注意：
                <w:br/>
                1、联运航班为航司免费赠送资源，不可指定航班，由航司统一分配，不保证一定配得成功，最终以航司批复为准。如出发城市无法匹配联运，可就近安排周边城市联运或客人自行前往出发地。
                <w:br/>
                2、联运航班日期、时刻由航司批复，出票后不得退票、改签、改期。
                <w:br/>
                3、联运须按序乘坐，不可跳程；弃乘首段航班，后续航班自动作废，损失由游客自行承担。
                <w:br/>
                4、若无法匹配当日联运航班，客人可能需提前一日抵达北京或延后一日返程，北京住宿，以航司批复为准，若申请不到北京住宿，则需客人自理。
                <w:br/>
                5、联运由国航实际承运，航班信息一般出发前 3‑5 天通知，时刻以航司最终批复为准。
                <w:br/>
                6、团队经济舱机票含机场税，不可改名、退票、改期（不含航司临时新增燃油附加费）。
                <w:br/>
                7、客人自愿放弃联运自行前往北京，是否补机票差价以航司批复为准，放弃联运无退费，额外费用自理。
                <w:br/>
                住宿北京精品酒店+莫斯科三晚四星酒店+摩尔曼斯克三晚三星/特色酒店 (以两人一房为标准，客人与领队是一个团队的整体，如出现单房差要补，根据旅游法规领队有权对房间安排做出适当调整，请谅解与遵从。
                <w:br/>
                行程表所列的团队餐费（不含酒水）； 摩尔曼斯克正餐美金10/人，安排当地餐厅。莫斯科正餐美金8/人，正餐为中式团餐（八菜一汤，十人一桌）；升级帝王蟹餐(每人一只蟹脚)；(特别提示：因团队餐食均需提前预定，客人因临时退团或放弃用餐的，餐费不可退，敬请谅解
                <w:br/>
                行程表内所列的景点入场费及全程旅游观光巴士根据团队人数安排 9-45 座空调旅游车，保证每 1正座)
                <w:br/>
                签证：俄罗斯免签名单费用，是否准出入境，是有关部门的权利，如因游客自身原因，不准出入境而影响行
                <w:br/>
                程的，团队费用损失由游客自行承担。
                <w:br/>
                门票：行程中所列入内景点首道门票。
                <w:br/>
                保险：旅行社责任险，中国大陆护照俄罗斯紧急救援医疗保险（70周岁以下人群）
                <w:br/>
                中俄双语领队及俄文地接导游（摩尔曼斯克），双语地接导游服务（莫斯科）
                <w:br/>
                境外杂费全程RMB2500元/人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个人旅游意外保险费和航空保险费、航空公司临时通知的燃油税涨幅，行程外之自费节目及私人所产生的个人费用等；
                <w:br/>
                居住地至国内机场往返交通费；
                <w:br/>
                单房差￥4700元/人，不设自然单间；节假日 6200 元/人【（全程）圣诞节、元旦、春节】。
                <w:br/>
                如战争、台风、罢工等一切不可抗拒因素所引致的额外费用；
                <w:br/>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武装力量大教堂</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俄罗斯芭蕾舞</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1,300.00</w:t>
            </w:r>
          </w:p>
        </w:tc>
      </w:tr>
      <w:tr>
        <w:trPr/>
        <w:tc>
          <w:tcPr/>
          <w:p>
            <w:pPr>
              <w:pStyle w:val="indent"/>
            </w:pPr>
            <w:r>
              <w:rPr>
                <w:rFonts w:ascii="宋体" w:hAnsi="宋体" w:eastAsia="宋体" w:cs="宋体"/>
                <w:color w:val="000000"/>
                <w:sz w:val="20"/>
                <w:szCs w:val="20"/>
              </w:rPr>
              <w:t xml:space="preserve">克里姆林宫</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莫斯科大马戏</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地铁深度游</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大国基地</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射击体验</w:t>
            </w:r>
          </w:p>
        </w:tc>
        <w:tc>
          <w:tcPr/>
          <w:p>
            <w:pPr>
              <w:pStyle w:val="indent"/>
            </w:pPr>
            <w:r>
              <w:rPr>
                <w:rFonts w:ascii="宋体" w:hAnsi="宋体" w:eastAsia="宋体" w:cs="宋体"/>
                <w:color w:val="000000"/>
                <w:sz w:val="20"/>
                <w:szCs w:val="20"/>
              </w:rPr>
              <w:t xml:space="preserve">
                服 务 内 容：预订费+门票+车费+司机、导游服务费
                <w:br/>
                长枪30发子弹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1,500.00</w:t>
            </w:r>
          </w:p>
        </w:tc>
      </w:tr>
      <w:tr>
        <w:trPr/>
        <w:tc>
          <w:tcPr/>
          <w:p>
            <w:pPr>
              <w:pStyle w:val="indent"/>
            </w:pPr>
            <w:r>
              <w:rPr>
                <w:rFonts w:ascii="宋体" w:hAnsi="宋体" w:eastAsia="宋体" w:cs="宋体"/>
                <w:color w:val="000000"/>
                <w:sz w:val="20"/>
                <w:szCs w:val="20"/>
              </w:rPr>
              <w:t xml:space="preserve">驯鹿拉雪橇</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700.00</w:t>
            </w:r>
          </w:p>
        </w:tc>
      </w:tr>
      <w:tr>
        <w:trPr/>
        <w:tc>
          <w:tcPr/>
          <w:p>
            <w:pPr>
              <w:pStyle w:val="indent"/>
            </w:pPr>
            <w:r>
              <w:rPr>
                <w:rFonts w:ascii="宋体" w:hAnsi="宋体" w:eastAsia="宋体" w:cs="宋体"/>
                <w:color w:val="000000"/>
                <w:sz w:val="20"/>
                <w:szCs w:val="20"/>
              </w:rPr>
              <w:t xml:space="preserve">摩尔曼北冰洋乘船观光（有概率看到鲸鱼）</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1,000.00</w:t>
            </w:r>
          </w:p>
        </w:tc>
      </w:tr>
      <w:tr>
        <w:trPr/>
        <w:tc>
          <w:tcPr/>
          <w:p>
            <w:pPr>
              <w:pStyle w:val="indent"/>
            </w:pPr>
            <w:r>
              <w:rPr>
                <w:rFonts w:ascii="宋体" w:hAnsi="宋体" w:eastAsia="宋体" w:cs="宋体"/>
                <w:color w:val="000000"/>
                <w:sz w:val="20"/>
                <w:szCs w:val="20"/>
              </w:rPr>
              <w:t xml:space="preserve">雪地摩托</w:t>
            </w:r>
          </w:p>
        </w:tc>
        <w:tc>
          <w:tcPr/>
          <w:p>
            <w:pPr>
              <w:pStyle w:val="indent"/>
            </w:pPr>
            <w:r>
              <w:rPr>
                <w:rFonts w:ascii="宋体" w:hAnsi="宋体" w:eastAsia="宋体" w:cs="宋体"/>
                <w:color w:val="000000"/>
                <w:sz w:val="20"/>
                <w:szCs w:val="20"/>
              </w:rPr>
              <w:t xml:space="preserve">
                预订费+门票+司机、导游服务费	
                <w:br/>
                约5分钟(不含排队或讲解时间)
              </w:t>
            </w:r>
          </w:p>
        </w:tc>
        <w:tc>
          <w:tcPr/>
          <w:p>
            <w:pPr>
              <w:pStyle w:val="indent"/>
            </w:pPr>
            <w:r>
              <w:rPr>
                <w:rFonts w:ascii="宋体" w:hAnsi="宋体" w:eastAsia="宋体" w:cs="宋体"/>
                <w:color w:val="000000"/>
                <w:sz w:val="20"/>
                <w:szCs w:val="20"/>
              </w:rPr>
              <w:t xml:space="preserve">5 分钟</w:t>
            </w:r>
          </w:p>
        </w:tc>
        <w:tc>
          <w:tcPr/>
          <w:p>
            <w:pPr>
              <w:pStyle w:val="right"/>
            </w:pPr>
            <w:r>
              <w:rPr>
                <w:rFonts w:ascii="宋体" w:hAnsi="宋体" w:eastAsia="宋体" w:cs="宋体"/>
                <w:color w:val="000000"/>
                <w:sz w:val="20"/>
                <w:szCs w:val="20"/>
              </w:rPr>
              <w:t xml:space="preserve">¥(人民币) 800.00</w:t>
            </w:r>
          </w:p>
        </w:tc>
      </w:tr>
      <w:tr>
        <w:trPr/>
        <w:tc>
          <w:tcPr/>
          <w:p>
            <w:pPr>
              <w:pStyle w:val="indent"/>
            </w:pPr>
            <w:r>
              <w:rPr>
                <w:rFonts w:ascii="宋体" w:hAnsi="宋体" w:eastAsia="宋体" w:cs="宋体"/>
                <w:color w:val="000000"/>
                <w:sz w:val="20"/>
                <w:szCs w:val="20"/>
              </w:rPr>
              <w:t xml:space="preserve">雪地香蕉船</w:t>
            </w:r>
          </w:p>
        </w:tc>
        <w:tc>
          <w:tcPr/>
          <w:p>
            <w:pPr>
              <w:pStyle w:val="indent"/>
            </w:pPr>
            <w:r>
              <w:rPr>
                <w:rFonts w:ascii="宋体" w:hAnsi="宋体" w:eastAsia="宋体" w:cs="宋体"/>
                <w:color w:val="000000"/>
                <w:sz w:val="20"/>
                <w:szCs w:val="20"/>
              </w:rPr>
              <w:t xml:space="preserve">
                预订费+门票+司机、导游服务费	
                <w:br/>
                约5分钟(不含排队或讲解时间)
              </w:t>
            </w:r>
          </w:p>
        </w:tc>
        <w:tc>
          <w:tcPr/>
          <w:p>
            <w:pPr>
              <w:pStyle w:val="indent"/>
            </w:pPr>
            <w:r>
              <w:rPr>
                <w:rFonts w:ascii="宋体" w:hAnsi="宋体" w:eastAsia="宋体" w:cs="宋体"/>
                <w:color w:val="000000"/>
                <w:sz w:val="20"/>
                <w:szCs w:val="20"/>
              </w:rPr>
              <w:t xml:space="preserve">5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哈士奇拉雪橇</w:t>
            </w:r>
          </w:p>
        </w:tc>
        <w:tc>
          <w:tcPr/>
          <w:p>
            <w:pPr>
              <w:pStyle w:val="indent"/>
            </w:pPr>
            <w:r>
              <w:rPr>
                <w:rFonts w:ascii="宋体" w:hAnsi="宋体" w:eastAsia="宋体" w:cs="宋体"/>
                <w:color w:val="000000"/>
                <w:sz w:val="20"/>
                <w:szCs w:val="20"/>
              </w:rPr>
              <w:t xml:space="preserve">
                预订费+门票+司机、导游服务费	
                <w:br/>
                约5分钟(不含排队或讲解时间)
              </w:t>
            </w:r>
          </w:p>
        </w:tc>
        <w:tc>
          <w:tcPr/>
          <w:p>
            <w:pPr>
              <w:pStyle w:val="indent"/>
            </w:pPr>
            <w:r>
              <w:rPr>
                <w:rFonts w:ascii="宋体" w:hAnsi="宋体" w:eastAsia="宋体" w:cs="宋体"/>
                <w:color w:val="000000"/>
                <w:sz w:val="20"/>
                <w:szCs w:val="20"/>
              </w:rPr>
              <w:t xml:space="preserve">5 分钟</w:t>
            </w:r>
          </w:p>
        </w:tc>
        <w:tc>
          <w:tcPr/>
          <w:p>
            <w:pPr>
              <w:pStyle w:val="right"/>
            </w:pPr>
            <w:r>
              <w:rPr>
                <w:rFonts w:ascii="宋体" w:hAnsi="宋体" w:eastAsia="宋体" w:cs="宋体"/>
                <w:color w:val="000000"/>
                <w:sz w:val="20"/>
                <w:szCs w:val="20"/>
              </w:rPr>
              <w:t xml:space="preserve">¥(人民币) 700.00</w:t>
            </w:r>
          </w:p>
        </w:tc>
      </w:tr>
      <w:tr>
        <w:trPr/>
        <w:tc>
          <w:tcPr/>
          <w:p>
            <w:pPr>
              <w:pStyle w:val="indent"/>
            </w:pPr>
            <w:r>
              <w:rPr>
                <w:rFonts w:ascii="宋体" w:hAnsi="宋体" w:eastAsia="宋体" w:cs="宋体"/>
                <w:color w:val="000000"/>
                <w:sz w:val="20"/>
                <w:szCs w:val="20"/>
              </w:rPr>
              <w:t xml:space="preserve">自费项目说明：</w:t>
            </w:r>
          </w:p>
        </w:tc>
        <w:tc>
          <w:tcPr/>
          <w:p>
            <w:pPr>
              <w:pStyle w:val="indent"/>
            </w:pPr>
            <w:r>
              <w:rPr>
                <w:rFonts w:ascii="宋体" w:hAnsi="宋体" w:eastAsia="宋体" w:cs="宋体"/>
                <w:color w:val="000000"/>
                <w:sz w:val="20"/>
                <w:szCs w:val="20"/>
              </w:rPr>
              <w:t xml:space="preserve">
                1、自费活动，自愿自费原则，绝无强迫。
                <w:br/>
                以上的项目根据个人兴趣和当团情况自愿选择组合项目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单房差￥4700元/人，不设自然单间；节假日 6200 元/人【（全程）圣诞节、元旦、春节】</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10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【全国联运注意】
                <w:br/>
                1、联运航班为航司免费赠送资源，不可指定航班，由航司统一分配，不保证一定配得成功，最终以航司批复为准。如出发城市无法匹配联运，可就近安排周边城市联运或客人自行前往出发地。
                <w:br/>
                2、联运航班日期、时刻由航司批复，出票后不得退票、改签、改期。
                <w:br/>
                3、联运须按序乘坐，不可跳程；弃乘首段航班，后续航班自动作废，损失由游客自行承担。
                <w:br/>
                4、若无法匹配当日联运航班，客人可能需提前一日抵达北京或延后一日返程，北京住宿，以航司批复为准，若申请不到北京住宿，则需客人自理。
                <w:br/>
                5、联运由国航实际承运，航班信息一般出发前 3‑5 天通知，时刻以航司最终批复为准。
                <w:br/>
                6、团队经济舱机票含机场税，不可改名、退票、改期（不含航司临时新增燃油附加费）。
                <w:br/>
                7、客人自愿放弃联运自行前往北京，是否补机票差价以航司批复为准，放弃联运无退费，额外费用自理。
                <w:br/>
                <w:br/>
                参考酒店
                <w:br/>
                摩尔曼斯克参考酒店：
                <w:br/>
                ① 欧格尼摩尔曼斯科酒店 Ogni Murmanska 、探险酒店 Park-Hotel Expedition 或Taiga village特色或同级
                <w:br/>
                莫斯科参考酒店：
                <w:br/>
                ①格林伍德 Greenwood Hotel 、河内-莫斯科酒店 Hanoy-Moskva Apart-Hotel 、太阳花酒店或同级 
                <w:br/>
                备注：根据预订酒店实际情况安排，敬请注意！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
                <w:br/>
                1.费用。游客擅自脱团造成合同履行终止，之后又要求变更恢复后续合同行程的，旅行社将按照《旅游法》第73条规定，向游客收取因此增加的费用人民币1000元/天。 
                <w:br/>
                3.食：所搭乘航班有一晚餐及一早餐供应。抵达旅游目的地的餐按行程所列餐次安排，早餐（房费内含），团餐摩尔曼斯克标准美金10/人/正餐, 莫斯科标准美金8/人/正餐，团队因个人原因未用餐、未进景点，一律不予退还或减免费用，敬请留意；如因餐厅接待能力等原因无法用餐，我司有权调换到同等餐标的餐厅用餐。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5.托运行李：每人一件免费托运行李，每件20公斤，手提行李5公斤。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8.关于行程 ：我司有权根据景点节假日休息（ 关门）调整行程的游览先后顺序 ，但游览内容不会减少 ，标准不会降低；俄罗斯路况较差 ，旅游旺季会遇到堵车 ，望您多多谅解与支持。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俄罗斯免签名单费用，是否准出入境，是有关部门的权利，如因游客自身原因，不准出入境而影响行
                <w:br/>
                程的，团队费用损失由游客自行承担。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1.中国大陆护照免签。
                <w:br/>
                2.香港、澳门护照入境俄罗斯实行免签政策
                <w:br/>
                （以上护照成人需提供护照首页资料扫描件，未满18岁的儿童除了提供护照首页扫描件，还需要提供出生证明+父母的护照扫描件)。
                <w:br/>
                备注：香港旅行证、澳门旅行证及各国入境签证费用现询。
                <w:br/>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旅行社责任险，中国大陆护照俄罗斯紧急救援医疗保险（70周岁以下人群）</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A）报价仅适用持中国护照。港澳台人士或外国护照人士需请详询护照类别是否可接待参团,出入境国相关签证自理。整团其他护照价格另询。
                <w:br/>
                B)小孩收费：5周岁以上小童须按小童占床价格报名。同行二人中一人为未满5周岁小童时,小童也须按小童占床价报名,不可与成人使用单人间拼住也不可与其他不同行客人共享双标间拼住。如:一位家长带一位小童参团,则小童应占床为宜,如家庭有单出一人拼住,则以旅行社安排为宜，否则自行承担房间差价。
                <w:br/>
                C)婴儿收费：2周岁以下（不含2周岁）的婴儿收费根据航司政策另行报价收费，婴儿报价收费不提供机位、车位、餐位、床位及景点费用。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2026-10-17T07:12:09+08:00</dcterms:created>
  <dcterms:modified xsi:type="dcterms:W3CDTF">2026-10-17T07:12:09+08:00</dcterms:modified>
</cp:coreProperties>
</file>

<file path=docProps/custom.xml><?xml version="1.0" encoding="utf-8"?>
<Properties xmlns="http://schemas.openxmlformats.org/officeDocument/2006/custom-properties" xmlns:vt="http://schemas.openxmlformats.org/officeDocument/2006/docPropsVTypes"/>
</file>