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国庆【漫游京城】早对晚北京双飞5天丨升旗丨故宫深度游丨八达岭长城丨景山公园丨首都博物馆丨冰雕艺术馆 丨颐和园丨圆梦清华丨品香茗看京剧，长城脚下观大戏行程单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SDGG-20260911E2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★【首都博物馆】珍藏北京三千年历史文物，包括明清瓷器、书画等瑰宝，展现中华文化精髓。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颐和园--外观清华--冰雕艺术馆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首都博物馆--什刹海，北京＞＞＞广州
                <w:br/>
                早上乘车前往【首都博物馆】简称首博，是北京现代化大型综合性博物馆。以其宏大的建筑、丰富的展览、先进的技术、完善的功能，成为一座与北京“历史文化名城”、“文化中心”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1、首都博物馆如因政策或其他原因预约失败，则更换为其他博物馆，敬请谅解！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800元 ，退房差400元！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2026-09-20T07:53:50+08:00</dcterms:created>
  <dcterms:modified xsi:type="dcterms:W3CDTF">2026-09-20T07:53:50+08:00</dcterms:modified>
</cp:coreProperties>
</file>

<file path=docProps/custom.xml><?xml version="1.0" encoding="utf-8"?>
<Properties xmlns="http://schemas.openxmlformats.org/officeDocument/2006/custom-properties" xmlns:vt="http://schemas.openxmlformats.org/officeDocument/2006/docPropsVTypes"/>
</file>