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国庆【嗨翻环球影城】北京双飞5天丨升旗丨故宫丨环球影城丨八达岭长城｜老北京非遗文化的百科剧场丨雍和宫祈福 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★京城精选，独具匠心
                <w:br/>
                【特别安排】嗨翻环球影城度假区，探索七大主题乐园，开启一段冒险之旅。
                <w:br/>
                【故宫博物院】探索紫禁城，特别安排无线同声讲解耳机，避免走马观花，深度聆听导游讲解。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2、请游客务必携带身份证件才能故宫，如因自身原因造成无法入馆的情况，后果自行承担，如遇学生、儿童没有身份证件的请带户口本或护照入馆。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2200元/人。②因机票/火车票/销售活动等原因，同一团期不同时间报名的客人，团费会出现差异，不接受价格差价投诉。敬请旅客注意！行程航班仅供参考，实际以出票为准！
                <w:br/>
                2、住宿：全程入住国际品牌酒店：北京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1100元 ，退房差600元！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2026-09-20T07:53:50+08:00</dcterms:created>
  <dcterms:modified xsi:type="dcterms:W3CDTF">2026-09-20T07:53:50+08:00</dcterms:modified>
</cp:coreProperties>
</file>

<file path=docProps/custom.xml><?xml version="1.0" encoding="utf-8"?>
<Properties xmlns="http://schemas.openxmlformats.org/officeDocument/2006/custom-properties" xmlns:vt="http://schemas.openxmlformats.org/officeDocument/2006/docPropsVTypes"/>
</file>