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 “北极熊王国”斯瓦尔巴群岛，北欧五国探索18天行程单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CJ1788419123AT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◇去程参考航班信息: CA877  7月15日  北京-哥本哈根  1320/1705 或待定 飞行时间：9小时45分钟
                <w:br/>
                ◇回程参考航班信息：CA912  7月31日  ARNPEK斯德哥尔摩-北京   1910/0940+1 飞行时间：8小时30分钟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黄金时段。7月上中旬北极进入盛夏。天空蔚蓝的晴天更多。北极熊、北极鹿、北极狐、北极鸟、北极海象和海豹捕食活跃。此后北冰洋冰盖和群岛冰山快速消融，北极熊越来越少，开始消失在陆地原野。
                <w:br/>
                √ 极品行程。乘坐邮轮环岛登陆巡游北极熊最多的地区“北极熊王国”、“北极野生动物天堂”—— 斯瓦尔巴群岛，往北深入北冰洋冰盖约北纬81度左右，与北极熊共度清凉暑假。游览“童话王国”丹麦、“海盗王国”挪威、“科技王国”瑞典，“千湖之国”芬兰，“冰火之国”冰岛。
                <w:br/>
                √ 五星新船。月亮女神号是2023年首航的小型奢华极地邮轮，设施先进豪华，探险队经验丰富，舒适性与体验感无与伦比。
                <w:br/>
                √ 华人包船优势明显。华人包船提供更多中式服务，膳食更适合华人，登陆更多符合华人审美观的地方，朝圣北极黄河站。极友是各行业大师、专家，是价值不菲人脉资源。
                <w:br/>
                √ 无晕船之虑。乘坐华人包船登陆巡航北极熊王国斯瓦尔巴群岛，饱览壮观震撼美景、休闲从容享受假期。邮轮全程在群岛内湾航行，风平浪静，享受了探险北极乐趣却无晕船之虑。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中国——哥本哈根
                <w:br/>
                搭乘国际航班前往丹麦首都——哥本哈根。抵达后入住酒店休息调整时差。
                <w:br/>
                <w:br/>
                ◇参考航班信息: CA877  7月15日  北京-哥本哈根  1320/1705 或待定 飞行时间：9小时45分钟
                <w:br/>
                <w:br/>
                ◇时间/天气：哥本哈根比中国慢6小时，11℃-19℃
                <w:br/>
                ◇膳食：早午餐飞机上或自理，晚餐中餐打包        交通：飞机+步行        住宿：四星级酒店
                <w:br/>
                交通：飞机+步行
                <w:br/>
              </w:t>
            </w:r>
          </w:p>
        </w:tc>
        <w:tc>
          <w:tcPr/>
          <w:p>
            <w:pPr>
              <w:pStyle w:val="indent"/>
            </w:pPr>
            <w:r>
              <w:rPr>
                <w:rFonts w:ascii="宋体" w:hAnsi="宋体" w:eastAsia="宋体" w:cs="宋体"/>
                <w:color w:val="000000"/>
                <w:sz w:val="20"/>
                <w:szCs w:val="20"/>
              </w:rPr>
              <w:t xml:space="preserve">早餐：X     午餐：X     晚餐：晚餐中餐打包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是世界最北端的有较多人口的城市，居民只有1800多人，却出人意料的人气十足。居民当中挪威人居多，俄罗斯人次之。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登上月亮女神号邮轮，随着启航的鸣笛声开始激动人心的“北极熊王国-斯瓦尔巴群岛探索巡游之旅”。斯瓦尔巴群岛位于北纬74°～81°，是北极秘境最精彩的区域，素为一众资深旅客和首航旅客所趋之若鹜的旅行目的地。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斯瓦尔巴群岛有色彩斑斓的四个居民点，在皑皑白雪中点缀着花花绿绿的小屋，仿佛是上帝无意中打翻了调色板，无论是谁都感觉自己置身于一个童话的国度。斯瓦尔巴群岛海岸是内湾，夏天风平浪静，即使是长者、儿童均也无晕船之忧。由于北大西洋暖流的影响，斯瓦尔巴群岛夏季虽然冰山林立，但白天气温达15℃左右，非常凉爽宜人！
                <w:br/>
                <w:br/>
                ◇参考航班：包机航班待定
                <w:br/>
                <w:br/>
                ◇膳食：酒店早餐，午餐飞机上自理，邮轮上晚餐        交通：飞机+车+邮轮       住宿：邮轮
                <w:br/>
                交通：飞机+车+邮轮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北极熊王国——斯瓦尔巴群岛探索巡游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北极熊王国——斯瓦尔巴群岛探索巡游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北极熊王国——斯瓦尔巴群岛探索巡游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北极熊王国——斯瓦尔巴群岛探索巡游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北极熊王国——斯瓦尔巴群岛探索巡游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贝尔松峡湾（Bellsund Fjord）——深入约50英里（80公里）就是宽度超过12英里的冰峡湾——贝尔松峡湾Bellsund。在峡湾的入口处，我们很可能会遇到一些常见的绵凫、北极燕鸥等北极鸟类。雪白的颊白鸟和紫色的矶鹞共同生活在该地区。我们的计划是探索人迹罕至的Van Keulenfjord，我们沿着冰原徒步而行时将看到令人叹为观止的壮丽景象。卡尔王子岛国家公园，这里有崎岖的山脉、巨大的冰川和奇异的野生动物。整个岛屿及其周围海域形成了卡尔王子岛国家公园。探险专家可能将带领我们在Poolypnten登陆，这里是海象的聚集地。我们的海洋生物专家会为您解释这些神奇动物的习性和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北极熊王国——斯瓦尔巴群岛探索巡游
                <w:br/>
                红孙峡湾（Hornsund Fjord) ——红孙峡湾也叫犄角峡湾，是斯匹次卑尔根岛西海岸最南端的峡湾。在此你可倾听巨大的冰块落入峡湾时发出的轰鸣声。你可穿梭在冰山之间时遇见憨厚的海豹、珍稀的白鲸以及北极之王——北极熊。周围的悬崖上都是海雀等北极鸟类筑的窝。我们还可能会访问波兰研究站或捕鲸站遗址和当地渔民的茅屋。
                <w:br/>
                <w:br/>
                伊斯峡湾（Isbukta Fjorden) ——伊斯峡湾是斯瓦尔巴最大的峡湾水系，“Isbukta”原意为 “冰湾”的意思，海湾很多急速结冻的海冰被海水推挤到岸边，意味著我们有很好的机会可能发现北极熊，因海豹经常停留在浮冰边缘，而海豹就是北极熊最喜爱的食物，此地也经常出现不请自来的食客——象牙鸥 (Ivory Gull)。
                <w:br/>
                <w:br/>
                ◇膳食：邮轮上早午晚餐       交通： 邮轮       住宿：邮轮
                <w:br/>
                <w:br/>
                航线可能改变说明：本邮轮行程计划环绕斯匹次卑尔根岛巡航一周，北上巡航北冰洋冰盖边缘，寻觅北极熊、北极海象、北极驯鹿等大型北极动物。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朗伊尔城——哥本哈根
                <w:br/>
                上午抵达朗伊尔城，办理离船手续。每个精彩的航程都有结束的一天，希望您能将北极熊、壮观冰川和生动的鸟类永远留在记忆中，这里距离地理北极点只有几百公里之遥。
                <w:br/>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
                <w:br/>
                <w:br/>
                在朗伊尔城镇中心自由活动，探访朗伊尔城博物馆，教堂，超市，餐馆，商店等地方，感受世界最北城市的生活节奏。
                <w:br/>
                <w:br/>
                乘车前往机场搭乘航班返回哥本哈根。抵达哥本哈根后入住酒店休息。
                <w:br/>
                <w:br/>
                ◇参考航班：包机航班待定
                <w:br/>
                <w:br/>
                ◇膳食：邮轮早午餐，晚餐飞机上自理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早餐：邮轮上早餐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哥本哈根——奥斯陆
                <w:br/>
                前往市区游览。小美人鱼像是哥本哈根的代表，也是丹麦的代表，是丹麦雕刻家根据安徒生童话《海的女儿》铸塑的，已有一个世纪的历史，她终日静坐在港口岸边一块花岗石上，远观其恬静娴雅、悠闲自得；近看其却是一个神情忧郁、冥思苦想的少女。吉菲昂喷泉雕像上是一位美丽的姑娘，左手扶犁，右手挥鞭，赶着4头神牛在奋力耕作，水从牛鼻和犁铧间喷射而出，铜雕气势磅礴，极具力量美。腓特列教堂是丹麦最大的圆顶教堂，由于大量使用了丹麦及挪威出产的大理石，因此当地人亲切地称之为“大理石教堂”（外观）。阿美琳堡就是丹麦王室居住的地方，也就是皇宫，是洛可可风格的建筑（外观）。安徒生铜像位于哥本哈根市政厅旁边的角落，也有一座穿西装长袍和戴礼帽的先生的铜塑雕像，他就是大名鼎鼎的童话作家安徒生——小美人鱼的故事《海的女儿》的创作者。哥本哈根市政厅广场位于哥本哈根市中心，主要用于结婚典礼和官方接待市政厅，是古代丹麦建筑与意大利文艺复兴时期建筑风格的结合。国王新广场矗立着克里斯蒂安十世国王骑马塑像，广场内坐落着巴洛克风格的建筑，是步行街的入口。哥本哈根在古老的建筑中充满时尚元素，其宜人的城市环境和安逸的生活方式使得这座城市获封“世界上最适宜居住城市”。哥本哈根新港是有名的酒吧街，波光粼粼的河面，两边各式的船只和彩色的房子，是歇脚的好去处（市区游览参观时间约4小时）。
                <w:br/>
                下午约15点前往码头，搭乘夜邮轮前往挪威首都——奥斯陆。
                <w:br/>
                <w:br/>
                ◇膳食：酒店早餐，中餐馆午餐，邮轮上晚餐        交通：车+步行+邮轮        住宿：邮轮
                <w:br/>
                交通：车+步行+邮轮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奥斯陆
                <w:br/>
                游览这座欧洲著名的历史古城奥斯陆。奥斯陆市政厅是一座砖红色的建筑，是这座海洋城市的政治中心，也被称作“双塔红砖”，每年12月10日诺贝尔逝世纪念日时诺贝尔和平奖颁奖仪式即在此地举行（参观时间约30分钟，需要排队进入）。从未被攻克过的中世纪古城堡－阿克斯胡斯城堡（参观时间约60分钟）。维尔兰雕塑公园是挪威雕塑大师维格朗花费20多年心血精心完成了近200座神态迥异的人物雕像，总共有650个人物浮雕，由铜、铁和花岗石制成。公园内虽然雕像比比皆是，但是多而不乱，错落有致（参观时间约60分钟）。挪威国家剧院是奥斯陆最主要的戏剧剧院，是一座有着洛可可风格的古典建筑。面对着正门入口的两侧，安置着两位挪威代表性戏剧作家的铜像，他们分别是易卜生和比昂松（外观，参观时间约15分钟）。挪威皇宫是现在挪威王室的居所和办公地方，一共有173个房间，内部装饰华贵精美，皇家花园百花齐放，绿荫怡人，令人陶醉不已（外观，参观时间约30分钟）。奥斯陆歌剧院建设用时5年，是挪威国内最大的文化建筑。从剧院外面看，最显著的特征是白色的斜坡状石制屋顶从奥斯陆峡湾(Oslo fjord)中拔地而起，游客可以在屋顶上面漫步，饱览奥斯陆的市容美景（外观，参观时间约30分钟）。
                <w:br/>
                <w:br/>
                ◇膳食：邮轮早餐，中餐馆午晚餐        交通：车+步行         住宿：四星级酒店
                <w:br/>
                交通：车+步行
                <w:br/>
              </w:t>
            </w:r>
          </w:p>
        </w:tc>
        <w:tc>
          <w:tcPr/>
          <w:p>
            <w:pPr>
              <w:pStyle w:val="indent"/>
            </w:pPr>
            <w:r>
              <w:rPr>
                <w:rFonts w:ascii="宋体" w:hAnsi="宋体" w:eastAsia="宋体" w:cs="宋体"/>
                <w:color w:val="000000"/>
                <w:sz w:val="20"/>
                <w:szCs w:val="20"/>
              </w:rPr>
              <w:t xml:space="preserve">早餐：邮轮早餐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奥斯陆——雷克雅未克
                <w:br/>
                早上乘坐航班前往冰岛首都雷克雅未克。抵达后，游览位于托宁湖畔的旧城区，托宁湖安静而动人，水鸟飞翔驰骋。市内一些主要建筑物如议会大厦、市政厅和大教堂等都环绕在湖的周围，景致动人，其中议会大厦是冰岛最古老的石建筑物。位于市中心的哈尔格林姆斯教堂，是雷克雅未克的地标性建筑，以冰岛著名文学家哈尔格林姆斯的名字而命名，设计新颖，为管风琴结构。1986年美国前总统里根和前苏联领导人戈尔巴乔夫在霍夫迪楼进行了削减战略核武器从而为结束冷战铺平道路的里根-戈尔巴桥夫峰会（外观）。外界称霍夫迪楼是冷战结束的标志性建筑。状似水晶球的“珍珠楼”是首都热水供应公司建造的蘑菇形状半球形建筑物，半圆形的玻璃穹顶由1176块玻璃格组成，无论是借助夏日的阳光还是冬季的月光，这座建筑都光芒闪烁，酷似珍珠，在珍珠楼的四层有一个呈六边形的观景平台可以从不同角度看到雷克雅未克市的全景（外观）。哈帕音乐厅和会议中心是冰岛最新最大的综合音乐厅、会议中心，设计灵感来自冰岛冬季夜晚神秘莫测的夜幕极光和火山石的形状。建筑的玻璃外型好比一个巨大的万花筒，上千块不规则的几何玻璃砖随着天空的颜色和季节的变化反射出令彩虹都相形见绌的万千颜色。太阳航海者是一座海盗船骨架雕塑，古维京船造型，是北欧地区海盗精神的象征，此处可欣赏宁静的水面和远处的雪山，傍晚时分的日落景色特别美丽（市区游览时间约3小时）。
                <w:br/>
                在蓝湖浸泡温泉浴。在蓝湖泡温泉是拜访冰岛最津津乐道的开始方式，打开了冰岛最美丽的一扇窗。蓝湖似乎已经成为冰岛标志，许多人来到冰岛，都会选择在这里好好的泡个澡。蓝湖湖底的白色物质是高含量的二氧化硅泥，二氧化硅有护肤作用，在湖中游完泳，全身肌肤会紧绷。当地人把蓝湖当作“天然的美容院”。蓝湖的水中含有许多化学与矿物结晶，这些结晶已被冰岛医学家证明能舒缓精神压力及具备其它一些疗效，因此从蓝湖中提练出来的各种产品也受到肯定（浸泡温泉时间约2小时，客人自备泳衣）。
                <w:br/>
                <w:br/>
                ◇参考航班信息： 待定    
                <w:br/>
                <w:br/>
                ◇时差：冰岛比挪威慢2小时
                <w:br/>
                ◇膳食：酒店早餐打包或自理，中餐馆午晚餐       交通：车+飞机        住宿：四星级酒店
                <w:br/>
                交通：车+飞机
                <w:br/>
              </w:t>
            </w:r>
          </w:p>
        </w:tc>
        <w:tc>
          <w:tcPr/>
          <w:p>
            <w:pPr>
              <w:pStyle w:val="indent"/>
            </w:pPr>
            <w:r>
              <w:rPr>
                <w:rFonts w:ascii="宋体" w:hAnsi="宋体" w:eastAsia="宋体" w:cs="宋体"/>
                <w:color w:val="000000"/>
                <w:sz w:val="20"/>
                <w:szCs w:val="20"/>
              </w:rPr>
              <w:t xml:space="preserve">早餐：酒店早餐或自理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雷克雅未克（黄金圈）
                <w:br/>
                全天游览冰岛黄金圈。冰岛“黄金旅游圈”包括黄金大瀑布、国家议会旧址和盖锡尔间歇喷泉，是冰岛闻名于世界的天然景观，是所有前来冰岛观光的必游之地。作为游览冰岛的必游景点之一，黄金瀑布有当仁不让的理由。河流从32米的高处飞流直下，分为两级，上级落差11米，下级落差21米，宽100多米远远看去就好像两条彩虹，沿着大裂谷奔流而去，场面十分的壮观，因水流湍急，看似金黄色，故得名（参观时间约1小时）。国家议会旧址也叫辛格维利尔国家公园，位于雷克雅未克附近，素有“世界最古老的民主议会会址”之称，后来这里成为冰岛人民喜庆大事的庆贺之地。辛格维利尔国家公园临近冰岛大裂谷景点，它是欧亚与美洲板块的分界处，2004年辛格维利尔国家公园被联合国教科文组织列入“世界遗产名录”（参观时间约1小时）。最有名的间歇喷泉是盖锡尔间歇喷泉，冰岛语意思为爆泉，其最高喷水高度居冰岛所有喷泉和间歇喷泉之冠，也因此成为世界著名的间歇泉之一（参观时间约1小时）。
                <w:br/>
                <w:br/>
                ◇膳食：酒店早餐，当地餐馆午餐，中餐馆晚餐           交通：车          住宿：四星级酒店
                <w:br/>
                交通：车
                <w:br/>
              </w:t>
            </w:r>
          </w:p>
        </w:tc>
        <w:tc>
          <w:tcPr/>
          <w:p>
            <w:pPr>
              <w:pStyle w:val="indent"/>
            </w:pPr>
            <w:r>
              <w:rPr>
                <w:rFonts w:ascii="宋体" w:hAnsi="宋体" w:eastAsia="宋体" w:cs="宋体"/>
                <w:color w:val="000000"/>
                <w:sz w:val="20"/>
                <w:szCs w:val="20"/>
              </w:rPr>
              <w:t xml:space="preserve">早餐：酒店早餐     午餐：当地餐馆午餐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雷克雅未克——赫尔辛基
                <w:br/>
                早上搭乘航班前往芬兰首都——赫尔辛基。赫尔辛基三面被波罗的海所环绕，被称为“波罗的海的女儿”，古朴淡雅的建筑风格和每年五个月银妆素裹的冬日风情，又为赫尔辛基赢得了“北欧白都”的美称。地下岩石教堂（入内）与众不同之处是用位于住宅街的岩石高地建造而成，整座教堂如同着陆的飞碟一般，外观设计卓越、别具一格（参观时间约30分钟）。西贝柳斯公园是为了纪念芬兰音乐之父西贝柳斯而建，公园内有两座雕塑，一座是600根钢管组成的类似管风琴的雕塑，另一座就是西贝柳斯大师的头像。公园内绿意盎然，是市民休憩的好地方（参观时间约30分钟）。颂歌图书馆，位于全芬兰地价最高的赫尔辛基市中心，花费近1亿欧元，被视为国家赠送给全体公民的礼物。整个建筑1.7万平方米，共三层，形状像一艘庞大的船只，起伏的顶端又好似一片巨型的白云。CNN曾在2017年把该馆列为2018年即将开放的世界级文化建筑之一（游览时间约30分钟）。
                <w:br/>
                <w:br/>
                ◇参考航班信息：待定
                <w:br/>
                <w:br/>
                ◇时差：芬兰比冰岛快3小时
                <w:br/>
                ◇膳食：酒店早餐打包或自理，午餐飞机上自理，中餐馆晚餐     交通：车+飞机    住宿：四星级酒店
                <w:br/>
                交通：车+飞机
                <w:br/>
              </w:t>
            </w:r>
          </w:p>
        </w:tc>
        <w:tc>
          <w:tcPr/>
          <w:p>
            <w:pPr>
              <w:pStyle w:val="indent"/>
            </w:pPr>
            <w:r>
              <w:rPr>
                <w:rFonts w:ascii="宋体" w:hAnsi="宋体" w:eastAsia="宋体" w:cs="宋体"/>
                <w:color w:val="000000"/>
                <w:sz w:val="20"/>
                <w:szCs w:val="20"/>
              </w:rPr>
              <w:t xml:space="preserve">早餐：酒店早餐打包或自理     午餐：X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赫尔辛基——斯德哥尔摩
                <w:br/>
                上午市区观光游览。议会广场是是新古典主义式样的华美建筑群，彰显出一种雄伟壮丽的气势，宏伟的赫尔辛基大教堂就坐落于此。来到赫尔辛基，无论在市区的哪个角落都能看到这座器宇非凡的乳白色绿顶建筑，这就是赫尔辛基的地标——赫尔辛基大教堂，结构精美，气宇非凡，堪称芬兰建筑艺术上的精华（外观）。总统府原供俄国沙皇使用，芬兰独立之后作为芬兰共和国总统的代表处及官邸使用。露天自由市场是停泊大型国际游轮的港口，商贩们云集在这里，出售新鲜瓜果蔬菜、鱼肉及鲜花和传统工艺品和旅游纪念品。波罗的海的女儿雕像——阿曼达铜像，位于芬兰赫尔辛基露天市场的花市旁，被四头海狮环绕在喷泉之中，她一手托腮，静静地凝视着芬兰湾，们誉为“波罗的海的女儿”铜像建于本世纪初，已经成为赫尔辛基市的象征之一。每年四月三十日，芬兰大学生都要在阿曼达塑像旁举行隆重的戴帽节狂欢活动。乌斯别斯基东正教教堂是斯堪的纳维亚半岛上最大的东正教教堂，芬兰人又称它为“俄罗斯教堂”（外观）。赫尔辛基大学是位于芬兰首都赫尔辛基的世界级著名高等学府，坐落在赫尔辛基市中心会议会广场上的赫尔辛基大学主楼建筑，与高高耸立的绿顶白壁的大教堂和对面的政府办公楼构成了一幅美丽的图画，图书馆的立面采用玻璃和红砖作为主要材料，建筑的地上部分内部中间有一个椭圆形的开放空间（外观）。（以上景点的总游览时间约2.5小时）
                <w:br/>
                下午前往码头，乘坐豪华游轮-诗丽雅邮轮前往瑞典首都——斯德哥尔摩。在邮轮上享受丰盛的晚宴及丰富的娱乐设施。邮轮有快餐厅、豪华餐厅、咖啡店、酒吧，为来自世界各地的食客们准备了各种美味餐食，中心位置是一条长143米、宽8米、高18米的步行街，顶层的儿童活动中心。邮轮上还有大西洋娱乐宫，每天晚上有精彩演出；船上的CASINO有轮盘 、21点及百家乐等。夜宿邮轮上。
                <w:br/>
                <w:br/>
                ◇膳食：酒店早餐，中餐馆午餐，邮轮晚餐        交通：游轮+车        住宿：邮轮海景双人舱
                <w:br/>
                交通：游轮+车
                <w:br/>
              </w:t>
            </w:r>
          </w:p>
        </w:tc>
        <w:tc>
          <w:tcPr/>
          <w:p>
            <w:pPr>
              <w:pStyle w:val="indent"/>
            </w:pPr>
            <w:r>
              <w:rPr>
                <w:rFonts w:ascii="宋体" w:hAnsi="宋体" w:eastAsia="宋体" w:cs="宋体"/>
                <w:color w:val="000000"/>
                <w:sz w:val="20"/>
                <w:szCs w:val="20"/>
              </w:rPr>
              <w:t xml:space="preserve">早餐：酒店早餐     午餐：中餐馆午餐     晚餐：邮轮晚餐   </w:t>
            </w:r>
          </w:p>
        </w:tc>
        <w:tc>
          <w:tcPr/>
          <w:p>
            <w:pPr>
              <w:pStyle w:val="indent"/>
            </w:pPr>
            <w:r>
              <w:rPr>
                <w:rFonts w:ascii="宋体" w:hAnsi="宋体" w:eastAsia="宋体" w:cs="宋体"/>
                <w:color w:val="000000"/>
                <w:sz w:val="20"/>
                <w:szCs w:val="20"/>
              </w:rPr>
              <w:t xml:space="preserve">邮轮海景双人舱</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斯德哥尔摩
                <w:br/>
                抵达斯德哥尔摩后，前往市区观光游览。组成斯德哥尔摩的十四个岛屿仿若坠落于水面上的珍珠，岛与岛之间以桥联系。由于斯德哥尔摩的周围被水包围，到处都散发着海的气息，在斯德哥尔摩的各个岛上，则是繁花绿树、整齐清洁，因此被人们称为“北方的威尼斯”。
                <w:br/>
                斯德哥尔摩大教堂建造于13世纪，几乎和斯德哥尔摩这座城市有着相同的年纪，是市区内最古老的教会。因为火灾等原因数次改建和增建，一直到了15世纪后半叶，考虑到与皇宫的均衡性，才最终确定了整体的建筑外观，承袭着意大利巴洛克样式（参观时间约30分钟）。斯德哥尔摩皇宫是瑞典国王办公和举行庆典的地方，坐落在老城区的斯塔丹岛上，临水而建，为一座方形小城堡。如今瑞典王室并不住在这里，而是住在在郊区的皇后岛，但国王每天都开车到皇宫来上班（外观，参观时间约30分钟）。
                <w:br/>
                下午前往皇后岛，其位于瑞典首都斯德哥尔摩市中心以西15公里处，是瑞典第一个被列入世界文化遗产名录的风景点。岛上的主要景点包括皇后岛宫、宫廷剧院、中国宫和花园。皇后岛宫是岛上的核心建筑，最早建于16世纪，后在17世纪由尼克姆德斯父子重建，融合了瑞典民族风格和巴洛克风格。中国宫，又称Kina Slott，始建于1753年，由国王福雷德里克为庆祝王后乌尔里卡生日而建。结合了中国和土耳其的设计元素。内部陈设充满中国风情，包括屏风、瓷器、漆器等。宫殿周围的花园是法式巴洛克风格采用几何对称型设计，点缀着喷泉和雕塑。宫廷剧院内部保留了200多年前的道具、装置和设备，依然举行古典剧目演出，并被列为世界文化遗产。
                <w:br/>
                <w:br/>
                ◇膳食：游轮上早餐，中餐馆午晚餐          交通：游轮+车        住宿：四星级酒店
                <w:br/>
                交通：游轮+车
                <w:br/>
              </w:t>
            </w:r>
          </w:p>
        </w:tc>
        <w:tc>
          <w:tcPr/>
          <w:p>
            <w:pPr>
              <w:pStyle w:val="indent"/>
            </w:pPr>
            <w:r>
              <w:rPr>
                <w:rFonts w:ascii="宋体" w:hAnsi="宋体" w:eastAsia="宋体" w:cs="宋体"/>
                <w:color w:val="000000"/>
                <w:sz w:val="20"/>
                <w:szCs w:val="20"/>
              </w:rPr>
              <w:t xml:space="preserve">早餐：游轮上早餐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斯德哥尔摩——中国
                <w:br/>
                游览斯德哥尔摩市政厅（入内）建于1911－1923年，是一座漂亮的红砖建筑，它位于市中心的梅拉伦湖畔，是斯德哥尔摩的形象和代表，宴会大厅中的蓝厅就是每年为诺贝尔获得者举行隆重盛大宴会的地方（参观时间约1小时）。瓦萨沉船博物馆（入内）展示着从海底捞起的十七世纪的战舰——瓦萨号，因其呈现出十七世纪瑞典人造船的艺术与技术，尤其船上的木雕功力非凡，至今仍被瑞典人视为国宝（参观时间1小时）。
                <w:br/>
                下午在皇后大街自由活动，皇后大街是瑞典首都斯德哥尔摩的一条著名的商业步行街，分为老街与新街，许多大商店都聚集于此（自由活动时间约1小时）。观光结束后前往机场乘飞机返回中国。
                <w:br/>
                <w:br/>
                ◇参考航班信息：
                <w:br/>
                CA912  7月31日  ARNPEK斯德哥尔摩-北京   1910/0940+1 飞行时间：8小时30分钟
                <w:br/>
                <w:br/>
                ◇膳食：酒店早餐，中餐馆午餐，晚餐飞机上自理         交通：车+飞机        住宿：飞机上
                <w:br/>
                ◇时差：中国比斯德哥尔摩快6小时
                <w:br/>
                交通：车+飞机
                <w:br/>
              </w:t>
            </w:r>
          </w:p>
        </w:tc>
        <w:tc>
          <w:tcPr/>
          <w:p>
            <w:pPr>
              <w:pStyle w:val="indent"/>
            </w:pPr>
            <w:r>
              <w:rPr>
                <w:rFonts w:ascii="宋体" w:hAnsi="宋体" w:eastAsia="宋体" w:cs="宋体"/>
                <w:color w:val="000000"/>
                <w:sz w:val="20"/>
                <w:szCs w:val="20"/>
              </w:rPr>
              <w:t xml:space="preserve">早餐：酒店早餐     午餐：中餐馆午餐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中国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√机票：经济舱机票及税，含国内联运（如需升商务舱建议第一时间决定，越往后越贵）。
                <w:br/>
                √住宿：四星级酒店标准双人间或当地无评星酒店双人间一个床位。
                <w:br/>
                √门票：蓝湖温泉、地下岩石教堂、斯德哥尔摩市政厅、瓦萨沉船博物馆、皇后岛宫，其它景点免费用内进或者外观。  
                <w:br/>
                √膳食：酒店西式早餐、午晚餐以8菜一汤中式团餐为主，无中餐厅的地方以当地二道式或自助餐，个别简餐。
                <w:br/>
                √中文领队和欧洲陆地上导游陪同服务。
                <w:br/>
                √申根签证费。
                <w:br/>
                √赠送京东安联爱自由境外旅行保险计划三。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√邮轮小费和北欧司导小费共1800元/人。
                <w:br/>
                √居住地往返出发机场和居住地往返签证中心按手印的交通费、住宿费、膳食费等；签证快递费、短信费、拍照服务等额外服务。
                <w:br/>
                √全程转机或候机时的餐费、飞机上的餐费。 
                <w:br/>
                √邮轮及酒店单房差费（单房差为团费60%）。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付款方式：
                <w:br/>
                以银行转账或交现金的形式付款，报名时交50000元/人定金，出发前90天即2027年4月10日前付清余款。
                <w:br/>
                <w:br/>
                行程备注：
                <w:br/>
                √ 门票：蓝湖温泉、地下岩石教堂、斯德哥尔摩市政厅、瓦萨沉船博物馆、皇后岛宫，其它景点免费用内进或者外观。
                <w:br/>
                √ 北极地区包括冰岛、格陵兰岛、斯瓦尔巴群岛的接待资源包括酒店、餐厅和车不足、落后而价格高昂，当地工作人员人手不足，在大城市以外的地方住宿没评星的当地酒店和安排两道式当地午晚餐。
                <w:br/>
                √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就餐时间如果在往返机场路上或在候机、在飞机上、转机中，那么膳食客人自理，欧洲内陆航班上不免费提供膳食。
                <w:br/>
                √ 部分景点可能会因为各种原因关门或者不安全，如果此情况不安排参观那么不视作旅行社违规，旅行社不退、不赔任何费用。
                <w:br/>
                √ 陆地段行程如因人数太少旅行社有权取消出团，没达到10人以上自由行不派领队。
                <w:br/>
                √ 本产品航班/酒店信息尚未确认，仅供参考。我司保留根据参考航班、签证及目的地国家临时变化而进行调整的权利。我公司将在出发前1周提供确认的航班/酒店信息，届时请以出团通知书为准。
                <w:br/>
                √ 旅行社建议您在出行前根据自身实际情况自行选择升级保险以获得更高的保障。如升级京东安联100万计划（升级100万计划补差价另议），也可自行购买更高保障的保险。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 出发前120天以上取消行程者， 已交的定金不退；
                <w:br/>
                √ 出发前120天内（含120天）取消行程者，每位旅客需付费用为团款之100%。
                <w:br/>
                <w:br/>
                拒签收费约定：
                <w:br/>
                √ 在客人申根签证由我司负责做的情况下，如拒签收损失费2000元/人，退回定金余款；
                <w:br/>
                √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2026-09-09T18:57:57+08:00</dcterms:created>
  <dcterms:modified xsi:type="dcterms:W3CDTF">2026-09-09T18:57:57+08:00</dcterms:modified>
</cp:coreProperties>
</file>

<file path=docProps/custom.xml><?xml version="1.0" encoding="utf-8"?>
<Properties xmlns="http://schemas.openxmlformats.org/officeDocument/2006/custom-properties" xmlns:vt="http://schemas.openxmlformats.org/officeDocument/2006/docPropsVTypes"/>
</file>