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 “北极熊王国”斯瓦尔巴群岛探索11天行程单</w:t>
      </w:r>
    </w:p>
    <w:p>
      <w:pPr>
        <w:jc w:val="center"/>
        <w:spacing w:after="100"/>
      </w:pPr>
      <w:r>
        <w:rPr>
          <w:rFonts w:ascii="宋体" w:hAnsi="宋体" w:eastAsia="宋体" w:cs="宋体"/>
          <w:sz w:val="20"/>
          <w:szCs w:val="20"/>
        </w:rPr>
        <w:t xml:space="preserve">【月亮女神号】北极一地11天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CJ1787812461C5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哥本哈根-北极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
                <w:br/>
                北京-哥本哈根
                <w:br/>
                CA877（1320/1705）或待定，飞行时间：9小时45分钟
                <w:br/>
                ◇回程参考航班：
                <w:br/>
                哥本哈根-北京：
                <w:br/>
                CA878    CPHPEK  （1905/0955+1）或待定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斯瓦尔巴群岛，往北深入北冰洋冰盖约北纬81度左右，与北极熊共度清凉暑假。赠送“童话王国”丹麦哥本哈根观光。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在北京首都国际机场集中，乘坐国际航班前往丹麦首都——哥本哈根。当天抵达后入住酒店休息调整时差。
                <w:br/>
                ◇参考航班信息：CA877（1320/1705）或待定，飞行时间：9小时45分钟
                <w:br/>
                ◇时间/气温：哥本哈根比中国慢6小时，11℃-19℃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 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朗伊尔城——哥本哈根
                <w:br/>
                上午月亮女神号邮轮抵达朗伊尔城，办理离船手续。每个精彩的航程都有结束的一天，希望您能将北极熊、壮观冰川和生动的鸟类永远留在记忆中，这里距离地理北极点只有几百公里之遥。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◇参考航班：包机航班待定
                <w:br/>
                <w:br/>
                ◇膳食：邮轮早午餐，晚餐飞机上自理        交通：车+步行+飞机        住宿：四星级酒店
                <w:br/>
                交通：车+步行+飞机
                <w:br/>
              </w:t>
            </w:r>
          </w:p>
        </w:tc>
        <w:tc>
          <w:tcPr/>
          <w:p>
            <w:pPr>
              <w:pStyle w:val="indent"/>
            </w:pPr>
            <w:r>
              <w:rPr>
                <w:rFonts w:ascii="宋体" w:hAnsi="宋体" w:eastAsia="宋体" w:cs="宋体"/>
                <w:color w:val="000000"/>
                <w:sz w:val="20"/>
                <w:szCs w:val="20"/>
              </w:rPr>
              <w:t xml:space="preserve">早餐：邮轮上早餐     午餐：邮轮上午餐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哥本哈根——中国
                <w:br/>
                前往市区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
                <w:br/>
                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参观时间约4小时）。下午约15点前往机场乘飞机返回中国北京。
                <w:br/>
                <w:br/>
                ◇参考航班：
                <w:br/>
                哥本哈根-北京：
                <w:br/>
                CA878    CPHPEK  （1905/0955+1）或待定   飞行时间：8小时35分钟
                <w:br/>
                <w:br/>
                ◇时差：中国比哥本哈根快6小时
                <w:br/>
                ◇膳食：酒店早餐，中餐馆午餐，晚餐飞机上自理     交通：车+飞机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√机票：经济舱机票及税（如需升商务舱建议第一时间决定，越往后越贵）。
                <w:br/>
                √住宿：四星级酒店普通双人间或当地无评星普通双人间一个床位。
                <w:br/>
                √膳食：酒店西式早餐、午晚餐以8菜一汤中式团餐为主，无中餐厅的地方以当地二道式或自助餐，个别简餐。
                <w:br/>
                √中文陪同服务。
                <w:br/>
                √旅游用车。    
                <w:br/>
                √签证费。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√邮轮小费和北欧司导小费共1100元/人。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付款方式：
                <w:br/>
                以银行转账或交现金的形式付款，报名时交50000元/人定金，出发前90天即2027年4月15日前付清余款。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门票、船票：景点外观或免门票。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√在2027年04月15日前取消行程，定金50000元不退。
                <w:br/>
                √在2027年04月15日起取消行程，扣总团款的100%。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需要办理丹麦签证。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2026-09-09T12:36:11+08:00</dcterms:created>
  <dcterms:modified xsi:type="dcterms:W3CDTF">2026-09-09T12:36:11+08:00</dcterms:modified>
</cp:coreProperties>
</file>

<file path=docProps/custom.xml><?xml version="1.0" encoding="utf-8"?>
<Properties xmlns="http://schemas.openxmlformats.org/officeDocument/2006/custom-properties" xmlns:vt="http://schemas.openxmlformats.org/officeDocument/2006/docPropsVTypes"/>
</file>