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【金秀盘王界】广西汽车3天 | 广西金秀|大瑶山| 盘王界行程单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KH-SP6950024-0.4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07:30番禺钻汇广场东门(市桥地铁C出口旁)
                <w:br/>
                08:30越秀公园地铁C出口
                <w:br/>
                （如有变动以导游通知为准）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世界瑶都·金秀/大瑶山·盘王界/山水瑶城/蒙山/永安王城/昭平故乡茶园柳州/窑埠古镇/百里柳江/大龙潭风光/梧州骑楼城</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广州—贺州—蒙山（全天餐自理）住宿:蒙山蒙洲古驿酒店或不低于以上标准酒店
                <w:br/>
                指定时间集合乘坐旅游大巴前往贺州，抵达后前往美丽昭平，游览【昭平故乡茶园】（又名故乡茶博园，游览约1小时），景区坐落于昭平宝鼎山下，海拔156米，面积约为1100多亩，拥有大片原生态茶园，空气清新，茶香弥漫，绿意醉人，开了满园悠悠茶香。
                <w:br/>
                后前往新派武侠世界—蒙山，抵达蒙山后前往游览【永安王城&amp;太平天国封王地】（国家AAAA级风景区，游览约40分钟），天王洪秀全在永安州城内封了东南西北翼等五位王，在景区内有颁布诏书的地点。
                <w:br/>
                游览【古榕树公园】（国家AAAA级风景区，游览约30分钟），蒙山有众多古榕，最有名的是洲头古榕，古榕树从宋代一直繁衍生息到现在，经过上千年的时间洗礼，现在已成为蒙山县的一个重要景点。抵达后入住酒店。晚上自由活动，自由品尝当地特色小吃。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蒙山蒙洲古驿酒店或不低于以上标准酒店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金秀—柳州，住宿:柳州华美达酒店或不低于以上标准酒店
                <w:br/>
                早餐后，乘车前往中国天然氧吧~世界瑶都【广西·金秀】，前往游览“遗落人间的仙境~【大瑶山•盘王界】（深度游览约3小时，推荐参加自费套餐：景区往返索道+电梯费用+车导等综合服务费，合计260元/人。若不参加自费 ，则在餐厅等指定地点自行休息，并请注意人身及财产安全），大瑶山盘王界景区地处广西大瑶山国家级自然保护区内，拥有景观价值极高的砂岩峰林地貌，峰林多样、色彩斑斓；生物多样性极其丰富，拥有多种仅存于大瑶山的史前孑遗植物、动物。
                <w:br/>
                午餐享用【金秀农家宴】。
                <w:br/>
                后返回金秀山水瑶城，前往参观我国建国以后成立的首家唯一多瑶族支系【瑶族博物馆】（参观约1小时，如遇闭馆则安排瑶医博物馆），观瑶族史、民族革命史、瑶族的生产工具、生活用具、宗教艺术、出土文物等，馆内藏有全国各地及海内外瑶族服饰58类，90多套，是目前我国收藏瑶族服饰数量多，种类全的瑶族博物馆。
                <w:br/>
                后前往中国网红城市-【柳州】。柳州是“国家历史文化名城”，后游览百里柳江明珠【窑埠古镇】（游览约1小时），国家AAAA级景区，柳州打卡网红地！是一处40万平米的特色仿古风情小镇，整体是微派建筑风格，再现窑埠古镇古朴风貌，集娱乐休闲、旅游观光、商务交流、民俗风情于一体旅游商业小镇。
                <w:br/>
                晚餐品尝【柳州正宗螺蛳粉】！自由漫步【百里柳江】，每当花灯初上，百里柳江两岸霓虹闪烁，如一串晶莹剔透的彩色夜明珠，倒映在恍若银河的九曲柳江，汇成龙城夜色中最魅力的人间美景。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住宿:柳州华美达酒店或不低于以上标准酒店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柳州—梧州—广州
                <w:br/>
                早餐后前往游览国家AAAA级旅游景区--【大龙潭风景区】（游览约1小时），是一个融喀斯特自然山水景观、中国南方少数民族风情文化、亚热带岩溶植物景观为一体的大型风景游览区。
                <w:br/>
                后乘车前往梧州，抵达后前往游览全新亮相【梧州骑楼城】（游览约1小时，自由享用当地特色美食）：位于广西梧州河东老城区，现存骑楼街道22条，总长7公里，骑楼建筑560幢，规模之大、数量之多，国内罕见。
                <w:br/>
                后乘车返回广州，结束愉快行程！
                <w:br/>
                *******以上行程供参考，旅行社可根据实际情况调整酒店、游览顺序，遇景点维修等非旅行社控制因素，旅行社保留使用其它相关代替景点的权利！******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1、交通：当地全程空调旅游车，保证每人一个正座车位；
                <w:br/>
                2、住宿：含2晚酒店住宿，安排标准双人房，每成人每晚一个床位；
                <w:br/>
                3、用餐：含2早2正(酒店房费含早餐)，其中正餐30元/人（小孩餐费减半），螺蛳粉10元/人；此为团队用餐，若游客放弃用餐，恕不另行退费，请游客人谅解。人数增减时，菜量相应增减，但维持餐标不变，不含酒水，整团少于5人退餐
                <w:br/>
                4、导服：全程持证中文导游服务；本团全团已做接待成本综合调控，不因单一门票免费政策(含60岁及以上老年人、残疾人、离休干部、70岁及以上老人、现役军人、残疾军人等)再个别调减团费事由，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1.个人购物、娱乐等消费。2.因交通延误、取消等意外事件或不可抗力原因导致的额外费用，及个人所产生的费用等。3.旅游意外保险；因旅游者违约、自身过错、自身疾病，导致的人身财产损失而额外支付的费用。4.推荐参加自费套餐：景区往返索道+电梯费用+车导等综合服务费，合计260元/人。若不参加自费 ，则在酒店或餐厅等指定地点自行休息，并请注意人身及财产安全。</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【大瑶山·盘王界】景交</w:t>
            </w:r>
          </w:p>
        </w:tc>
        <w:tc>
          <w:tcPr/>
          <w:p>
            <w:pPr>
              <w:pStyle w:val="indent"/>
            </w:pPr>
            <w:r>
              <w:rPr>
                <w:rFonts w:ascii="宋体" w:hAnsi="宋体" w:eastAsia="宋体" w:cs="宋体"/>
                <w:color w:val="000000"/>
                <w:sz w:val="20"/>
                <w:szCs w:val="20"/>
              </w:rPr>
              <w:t xml:space="preserve">
                大瑶山•盘王界景区往返索道+电梯费用+车导等综合服务费
                <w:br/>
                （深度游览约3小时，推荐参加自费套餐：景区往返索道+电梯费用+车导等综合服务费，合计260元/人。若不参加自费 ，则在餐厅等指定地点自行休息，并请注意人身及财产安全）。
                <w:br/>
                备注：1、以上价格已做接待成本综合调控，不因单一门票免费政策再个别调减团费事由，敬请谅解（包括但不限于：60岁及以上老年人、残疾人、离休干部、70岁及以上老人、现役军人、残疾军人等）；2、行程中自费景点及娱乐项目客人可自愿参加，不参加的客人则在餐厅等指定地点自行休息，并请注意人身及财产安全。3、若因不可抗力，或游客原因导致其中一项目无法游览，无费用可退，敬请知悉。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2、因旅游旺季，入住酒店时间为14：00—16：00分之间，视酒店当天安排为准，敬请耐心等候！
                <w:br/>
                3、此线路上下车点可能会增加黄埔、金沙洲、番禺、花都、大沥高速路口或周边地区，以当天安排为准。请知悉。
                <w:br/>
                4、推荐参加自费套餐：景区往返索道+电梯费用+车导等综合服务费，合计260元/人。若不参加自费 ，则在餐厅等指定地点自行休息，并请注意人身及财产安全。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6.成团说明：此团20人以上成团出发，不成团我社将提前1天通知客人，全额将退回团款或改期，不另作补偿。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注意：此线路上下车点可能会增加黄埔、金沙洲、番禺、花都、大沥高速路口或周边地区，以当天安排为准。请知悉。
                <w:br/>
                11.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12. 行程中途经的休息站、加油站、公共卫生间等地停留仅供休息和方便之用，其自带的商店非旅行社指定的购物场所，旅游者在此购物为个人自主行为；餐厅、公园、博物馆、展览馆、体验馆、制作工场附设商品销售为其配套设施，仅供了解当地特色文化之用，旅游者在此购物为个人自主行为。旅游者在以上所列场所因购物产生的纠纷与本社无关。
                <w:br/>
                13.特别备注说明：若游客报名时故意隐瞒精神类疾病，且在旅游行程中突发疾病导致旅行社人员和其他游客财产损失和身体伤害的，由该游客及其监护人承担全部责任。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如下：广东全民国际旅行社有限公司、湛江学知研学旅行有限公司，广州醉美国际旅行社有限公司，广西贺州潇贺国际旅行社有限公司，详细地接社信息）、以及委派的导游姓名和电话，在出团通知或出团前（集合地）派发的行程表中告知。
                <w:br/>
                2.本产品供应商为：广州康辉国际旅行社有限公司，我社将与其他旅行社共同委托广州康辉国际旅行社有限公司组织出发（拼团出发），如客人不接受拼团出发，请报名时以书面形式注明。
                <w:br/>
                3.行程仅作界定旅游线路、接待标准以及游览项目之用，由我社委托旅游目的地具有相应资质的地接社承接本旅游团在当地的接待业务，地接社的相关信息、我社委派的领队姓名和电话，以及具体航班时间、最终行程（游览顺序）及入住酒店的具体名称等信息，一并在出团前通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2026-08-27T04:49:55+08:00</dcterms:created>
  <dcterms:modified xsi:type="dcterms:W3CDTF">2026-08-27T04:49:55+08:00</dcterms:modified>
</cp:coreProperties>
</file>

<file path=docProps/custom.xml><?xml version="1.0" encoding="utf-8"?>
<Properties xmlns="http://schemas.openxmlformats.org/officeDocument/2006/custom-properties" xmlns:vt="http://schemas.openxmlformats.org/officeDocument/2006/docPropsVTypes"/>
</file>