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中秋国庆】【秋染东欧.岁月鎏金 】 东欧四国奥捷斯匈11天深度纯玩 奥地利 匈牙利 斯洛文尼亚 捷克行程单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EU20260807HUE4CG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捷克-奥地利-匈牙利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设计理念：东欧名城精华之旅，严选路线，尽享奥匈帝国的风采。东欧的浪漫，只有您亲身体验才知道。
                <w:br/>
                【东欧四国】畅游捷克、奥地利、匈牙利、斯洛文尼亚，一次尽览东欧风光；
                <w:br/>
                【名城巡礼】高贵典雅的维也纳、流光溢彩的布达佩斯、低调静谧的布拉迪斯拉发、浮生若世的布拉格，感受东欧光影变幻中的万种风情；
                <w:br/>
                【双世遗小镇】充满中世纪波西米亚气息的小镇-克鲁姆洛夫、奥地利人间仙境小镇-哈尔施塔特；.
                <w:br/>
                【河谷微熏】河谷的风吹过千年葡萄园，杯中的琥珀色，是秋天最暖的问候
                <w:br/>
                【唯美秋意风】普鲁霍尼采公园，秋叶染透城堡倒影，每一步都踩在油画里
                <w:br/>
                【三大湖区】-布莱德湖-搭乘【布莱德传统木舟】登上布莱德湖心小岛，欣赏矗立在悬  崖峭壁上童话般的城堡俯瞰美景；巴拉顿湖-匈牙利最大淡水湖，两岸景色尽收眼底；哈尔斯塔特湖-镇挨着湖住，教堂尖顶映在水里，跟画似的。
                <w:br/>
                百塔之城】亲临布拉格，全世界第一座被指定为世界遗产的城市，歌德称布拉格为“欧洲最美丽的城市”；
                <w:br/>
                【布拉格城堡区】 世界上最大的古城堡群，集教堂、黄金小巷于一体，是波西米亚千年权力与历史的永恒象征
                <w:br/>
                【博里城堡】 匈牙利最独特的私人城堡，一座为爱而生的建筑诗篇。
                <w:br/>
                【美泉宫】可媲美凡尔塞宫的皇家园林，绿野仙踪，美轮美奂，充满无尽的人文和自然的魅力；
                <w:br/>
                【金色大厅】音乐之巅，金碧辉煌，世界殿堂，余韵绕梁。
                <w:br/>
                【邂逅渔人堡】在塔尖寻找匈牙利的浪漫，一览多瑙河的妩媚多姿，鸟瞰布达佩斯全城风光；
                <w:br/>
                【浪漫多瑙河游船】多瑙河流经布达佩斯中心，左岸为布达区右岸为佩斯区。安排搭乘多瑙河游船，悠閒地欣赏河岸旁美丽的古城风光。
                <w:br/>
                【经典美食】全程含正餐，中式团餐六菜一汤，特别安排具有东欧浓厚风情的地窖餐厅猪肘餐+地道维也纳烧肋排+匈牙利国菜牛肉汤+巴拉顿湖区特色鱼餐+布拉格米其林推荐三道式西餐，满足您的味蕾
                <w:br/>
                【甄选酒店】全程四星级酒店，双城连住，升级黑维兹温泉酒店；升级布莱德湖区酒店，升级多瑙河畔四星酒店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请各位贵宾在指定时间在深圳国际机场集中，搭乘次日凌晨国际航班，飞往匈牙利首都-【布达佩斯】。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深圳-布达佩斯（匈牙利）
                <w:br/>
                参考航班：HU761 SZX/BUD  0150-0745（航班仅供参考，具体以实际为准）
                <w:br/>
                航班抵达后，【布达佩斯】（游览时间不少于60分钟），它是匈牙利行政、商业和文化中心游览。所有重要的事情都在这里开始、结束，或者正在这里发生。和许多首都一样，布达佩斯也带有一种历史的厚重感，一起感受这座城市的独一无二风情。
                <w:br/>
                【布达皇宫】外观，建筑将巴洛克和哥特式建筑风格进行了融合，正立面放入柯林斯圆柱进行支撑，巴洛克的绿色圆顶将这里衬托的气势恢宏。【链子桥】途观，是连接布达和佩斯，是布达佩斯的标志。种种建筑共同组成了世界城市景观中杰出典范，更被联合国教科文组织世界遗产委员会批准作为文化遗产列入《世界遗产名录》。【英雄广场】广场上千年纪念碑塑造的是匈牙利历史上的一些重要人物，处于中心位置的青铜群雕就是公元896年在此定居的7位部落首领，两侧的弧形柱廊下各有7尊青铜雕像，都是匈牙利历史上出类拔萃，值得尊敬的君王、开国元勋或民族英雄。【国会大厦】外观，华丽的国会大厦建筑本身就是欧洲最古老的立法建筑之一。中央最突出的圆顶塔楼高96米，现今已经成为布达佩斯最著名的旅游景观之一。【马加什教堂】（外观）教堂是融合了新艺术，民俗艺术，土耳其设计的新哥特式建筑。精雕细琢的石尖塔、色彩缤纷的马赛克镶嵌屋顶、独具匠心的修建在教堂一角的钟楼，这都使教堂变得轻盈和活泼起来。历史上，这里是匈牙利国王加冕仪式的举行地，故又有“加冕教堂”之称。教堂高耸的尖顶和彩砖铺就的屋顶使这里成为了城堡山的地标之一。
                <w:br/>
                【渔人堡*】（含门票，入内参观不少于30分钟）。中世纪时，这里的渔民负责保卫此处，故而得名。这座白色的建筑群，融合了新哥特，新罗马及匈牙利当地的建筑特色，在这里可以鸟瞰布达佩斯全城风光，素有布达佩斯瞭望台之称，是匈牙利令人印象深刻的杰出建筑群。
                <w:br/>
                特别安排：【多瑙河游船*】（含船票，游览时间不少于60分钟）布达和佩斯两座城市正式由于多瑙河的链接，才有了今天的布达佩斯。游弋在多瑙河上，市政厅、国会大厦、链子桥、裴多菲桥等建筑美景一一出现，多瑙河是欧洲最长的河流，流经十几个国家。布达佩斯的多瑙河段位于城市中央地区，无论白天和夜晚，这里都是布达佩斯风光最为美丽的地方。
                <w:br/>
                游毕前往酒店入住休息。
                <w:br/>
                特别安排：匈牙利国菜牛肉汤
                <w:br/>
                *特别安排入住多瑙河畔四星酒店
                <w:br/>
                交通：飞机/巴士
                <w:br/>
              </w:t>
            </w:r>
          </w:p>
        </w:tc>
        <w:tc>
          <w:tcPr/>
          <w:p>
            <w:pPr>
              <w:pStyle w:val="indent"/>
            </w:pPr>
            <w:r>
              <w:rPr>
                <w:rFonts w:ascii="宋体" w:hAnsi="宋体" w:eastAsia="宋体" w:cs="宋体"/>
                <w:color w:val="000000"/>
                <w:sz w:val="20"/>
                <w:szCs w:val="20"/>
              </w:rPr>
              <w:t xml:space="preserve">早餐：X     午餐：√     晚餐：国菜 牛肉汤   </w:t>
            </w:r>
          </w:p>
        </w:tc>
        <w:tc>
          <w:tcPr/>
          <w:p>
            <w:pPr>
              <w:pStyle w:val="indent"/>
            </w:pPr>
            <w:r>
              <w:rPr>
                <w:rFonts w:ascii="宋体" w:hAnsi="宋体" w:eastAsia="宋体" w:cs="宋体"/>
                <w:color w:val="000000"/>
                <w:sz w:val="20"/>
                <w:szCs w:val="20"/>
              </w:rPr>
              <w:t xml:space="preserve">Hotel Ensana Thermal/Hotel Europa Fit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布达佩斯-约65KM-塞克什白堡-约75KM-巴拉顿湖(蒂豪尼)-约60KM-黑维兹（匈牙利）
                <w:br/>
                酒店早餐后，乘车前往匈牙利中部城市，【塞克什白堡】（停留时间不少于60分钟）（匈牙利语：Székesfehérvár），又称白城。10至16世纪，这里是匈牙利王国首都，虽说是城市，但是人口才10万人，这座曾见证43位匈牙利国王加冕的古都，每一块石板都藏着中世纪的回响，【圣斯蒂芬大教堂】（外观）的尖顶刺破天际，与10世纪阿尔帕德王朝留下的城垣相望，奥斯曼帝国的痕迹与欧洲古典建筑在此交织，漫步【老城】街巷，仿佛能触摸到匈牙利王国的千年兴衰脉络。是喜欢咖啡、露天餐厅、剧院、电影院、图书馆、公园、中世纪城墙及古典建筑风格的人的最爱。如今的塞克什白堡已经成为匈牙利城市中投资建设金额最大，成效最卓著的一个。它不但是中欧重要的旅游城市，同时也成为工业和商业发展最迅速的城市之一。前往美丽城堡-【博里城堡*】（入内，不少于30分钟），这座建筑是博里城堡 Bory Castle，由雕塑家兼建筑师亚诺什·博里（János Bory）耗时40年亲手一砖一瓦建造。整座城堡不属于国王、也不属于贵族，它是一位艺术家，用整整40年时间，为心爱的妻子建造的爱的誓言
                <w:br/>
                整座城堡融合罗马、哥特、文艺复兴多种风格，庭院、拱廊、塔楼、画室全部由他独立设计施工。
                <w:br/>
                乘车前往【巴拉顿湖】（不少于60分钟），巴拉顿湖虽然不具有大海那样波涛汹涌的特点，但每当风和日丽的时候，碧波荡漾、白帆点点、白鸥盘旋，好似一幅动人的海滨风景画。湖上的气候像大海一样变幻莫测。从大西洋来的西风气流能够越过山地直达湖面，使气温下降，产生暴风雨。原本风平浪静的巴拉顿湖顷刻间会风云骤起，雷电交加。因而，巴拉顿湖被赋予“匈牙利海”的盛誉。
                <w:br/>
                乘车前往，【蒂豪尼（提哈尼）半岛】 ，位于巴拉顿湖北岸，是领略巴拉顿风情的绝佳胜地，徜徉其中，仿佛置身童话世界。外观【班尼帝克汀修道院Benedictine Abbey】，白色双塔的班尼帝克汀修道院是巴拉顿湖区蒂豪尼半岛的标志性建筑。班尼帝克汀修道院最早建于1055年，目前储存下来的仅为地窖部分，18世纪在遗址上重新修建了巴洛克式的教堂。
                <w:br/>
                特别安排：巴拉顿湖区特色鱼餐
                <w:br/>
                游毕前往酒店入住休息。
                <w:br/>
                *特别安排入住黑维兹温泉四星酒店
                <w:br/>
                交通：巴士
                <w:br/>
              </w:t>
            </w:r>
          </w:p>
        </w:tc>
        <w:tc>
          <w:tcPr/>
          <w:p>
            <w:pPr>
              <w:pStyle w:val="indent"/>
            </w:pPr>
            <w:r>
              <w:rPr>
                <w:rFonts w:ascii="宋体" w:hAnsi="宋体" w:eastAsia="宋体" w:cs="宋体"/>
                <w:color w:val="000000"/>
                <w:sz w:val="20"/>
                <w:szCs w:val="20"/>
              </w:rPr>
              <w:t xml:space="preserve">早餐：√     午餐：湖区 特色鱼餐     晚餐：√   </w:t>
            </w:r>
          </w:p>
        </w:tc>
        <w:tc>
          <w:tcPr/>
          <w:p>
            <w:pPr>
              <w:pStyle w:val="indent"/>
            </w:pPr>
            <w:r>
              <w:rPr>
                <w:rFonts w:ascii="宋体" w:hAnsi="宋体" w:eastAsia="宋体" w:cs="宋体"/>
                <w:color w:val="000000"/>
                <w:sz w:val="20"/>
                <w:szCs w:val="20"/>
              </w:rPr>
              <w:t xml:space="preserve">Hotel Ensana Thermal/Hotel Europa Fit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黑维兹-约310KM-卢布尔雅那-约55KM-布莱德湖区(斯洛文尼亚)
                <w:br/>
                酒店早餐后，乘车前往【卢布尔雅那】（城市游览不少于1小时）是斯洛文尼亚共和国的首都和政治、文化中心。市区中保存着罗马帝国时代修筑的城墙，巴洛克式的建筑，造型独特的三重桥以及热闹的传统市集。卢布尔雅那市区游览：【三重桥】三重桥，三桥中中间的那座石桥建于1842年，1931年斯洛文尼亚著名建筑师普列赤涅克，在桥的两侧各增加了一座与原桥相同的桥，形成三座造型相同的桥并列的独特景观，既美观、又大大缓解一座桥人流拥堵的尴尬，使得三桥成为卢布尔雅那的著名标志性建筑。【城市广场】、【巴洛克式市政厅】（外观）和【罗巴喷泉】。
                <w:br/>
                乘车前往【布莱德湖】（游览不少于45 分钟），位于斯洛文尼亚西北部的阿尔卑斯山南麓，“三头山”顶部积雪的融水不断注入湖中，故有“冰湖”之称。
                <w:br/>
                搭乘【布莱德传统木舟】*，登上布莱德湖心小岛，远观矗立在悬崖峭壁上童话般的城堡俯瞰美景。
                <w:br/>
                游毕前往酒店入住休息。
                <w:br/>
                *特别安排入住布莱德湖区四星酒店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布莱德湖区-约220KM-哈尔施塔特-捷克小镇（捷克）
                <w:br/>
                酒店早餐后，乘车前往【哈尔施塔特】（游览时间不少于60分钟），是萨尔茨卡默古特地区的一个村庄，海拔高度511米，历史上这一地区就因盐而致富。1997年该村被列为世界文化遗产，来到这个远离尘嚣依山傍水的清幽小镇，仿佛降临人间的世外桃源。
                <w:br/>
                【哈尔施塔特湖】是萨尔茨卡默古特地区14 个湖泊中最富灵性的观光胜地。
                <w:br/>
                被称为世界最美的小镇之一的哈尔施塔特，这座在险峻的斜坡和宝石般碧绿的湖泊间伫立的湖畔小镇，到处可见童话般的房屋，漫步小镇，陶醉在如诗如画的湖光山色之中，让您留连忘返，上帝的偏爱、大自然的完美和人们的恬淡融合成世界上最纯美的画卷。
                <w:br/>
                游毕前往酒店入住休息。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Savoy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捷克小镇-克鲁姆洛夫-约160KM-普鲁霍尼采公园-约15KM-布拉格（捷克）
                <w:br/>
                酒店早餐后，乘车前往【克鲁姆洛夫】（游览时间不少于60分钟）。
                <w:br/>
                克鲁姆洛夫又名 CK小镇：享有“世界文化遗产”之称的跨越奥、捷边境的欧洲最美丽中古小城，也是联合国文教会保护的古城。伏尔他瓦河倒 S 型的河湾，将古城分为城堡区，下游谷地及旧城区三部分。小镇的所有道路皆是由小石头及石板所铺成，满城红色的屋顶以及迷人的景致都令人陶醉其中。
                <w:br/>
                特别安排：【地窖餐厅猪肘餐】
                <w:br/>
                咸猪手上桌时配上酸菜，再搭配一大扎黑啤，这就是当仁不让的美食铁三角。
                <w:br/>
                随后乘车前往【普鲁霍尼采公园（Průhonice Park）】（停留时间不少于30分钟），它 是捷克最具代表性的景观公园之一，位于布拉格东南约15公里的普鲁霍尼采镇，与‌普鲁霍尼采城堡‌共同构成世界文化遗产，以其迷人的风景和历史意义而闻名。这座国家文化古迹拥有一座美丽的园林公园，非常适合举办各种活动，秋天展示了令人叹为观止的五彩缤纷的叶子。
                <w:br/>
                游毕前往酒店入住休息。
                <w:br/>
                交通：巴士
                <w:br/>
              </w:t>
            </w:r>
          </w:p>
        </w:tc>
        <w:tc>
          <w:tcPr/>
          <w:p>
            <w:pPr>
              <w:pStyle w:val="indent"/>
            </w:pPr>
            <w:r>
              <w:rPr>
                <w:rFonts w:ascii="宋体" w:hAnsi="宋体" w:eastAsia="宋体" w:cs="宋体"/>
                <w:color w:val="000000"/>
                <w:sz w:val="20"/>
                <w:szCs w:val="20"/>
              </w:rPr>
              <w:t xml:space="preserve">早餐：√     午餐：地窖 猪肘餐     晚餐：√   </w:t>
            </w:r>
          </w:p>
        </w:tc>
        <w:tc>
          <w:tcPr/>
          <w:p>
            <w:pPr>
              <w:pStyle w:val="indent"/>
            </w:pPr>
            <w:r>
              <w:rPr>
                <w:rFonts w:ascii="宋体" w:hAnsi="宋体" w:eastAsia="宋体" w:cs="宋体"/>
                <w:color w:val="000000"/>
                <w:sz w:val="20"/>
                <w:szCs w:val="20"/>
              </w:rPr>
              <w:t xml:space="preserve">Holiday Inn Prague Congress Centre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布拉格（捷克）
                <w:br/>
                酒店早餐后，前往【布拉格城堡区*】（含门票及讲解）（游览不少于60分钟）。建于9世纪，该城堡被联合国评定为世界文化遗产。在城堡山的观景台俯瞰笼罩在阳光下的布拉格，伏尔塔瓦河从城中穿过，高高低低的塔尖连成一片，整个城市金碧辉煌、格外美丽。
                <w:br/>
                【布拉格城堡Prague Castle】作为波西米亚王国的标志已有1000多年的历史，由普热米斯尔王朝的波希米亚公爵博里沃伊一世始建于880年。据吉尼斯世界纪录大全记载，布拉格城堡是世界上最大的古城堡建筑群，占地面积约70,000平米，有“世界上最大古城堡”之誉。
                <w:br/>
                【圣维特大教堂 St. Vitus Cathedral】圣维特大教堂曾是历代皇帝举行加冕典礼的地方，在欧洲建筑史上有「建筑之宝」的美誉，如今在教堂内还收藏有十四世纪神圣罗马帝国波希米亚国王查理四世的纯金皇冠、金球及令牌。
                <w:br/>
                【圣乔治教堂St. George‘s Basilica】布拉格城堡内最古老的教堂，920 年由圣弗拉季斯拉夫一世建造的原始建筑。教堂内部装饰为罗马式，朴实庄严。普热米斯尔王朝各代君主的陵墓位于教堂中殿内。其中包括圣瓦茨拉夫的父亲和弗拉季斯拉夫王子之墓。
                <w:br/>
                【老皇宫Old Royal Palace】最初住宅建筑，多为木质结构，在九世纪和十世纪时便在布拉格城堡内落成。索别斯拉夫王子在十二世纪时在全新防御工事墙附近建造了全新石质罗马式皇宫。直至今日其古迹还被完整保存于地下。
                <w:br/>
                【布拉格黄金巷 Golden Lane】黄金巷是布拉格城堡中有名的景点之一。它虽然名为“黄金”，但并非由黄金打造，而是古时打造金器的工匠们居住的地方；因聚集不少为国王炼金的术士，因而有此名称。【查理大桥 Charles Bridge】
                <w:br/>
                建于十四世纪，全长520公尺，桥的两旁耸立着30尊出自17-18世纪艺术大师之手的雕像，被欧洲人称为“欧洲的露天巴洛克塑像美术馆”。现今它已然成为了布拉格景点的代表，常有人说“走过这座桥才算来过布拉格”。
                <w:br/>
                【老城广场】被誉为“布拉格的灵魂”、“布拉格的心脏”。站在广场中央，你可以看到哥特式、巴洛克式、洛可可式和古罗马式的建筑相互辉映。
                <w:br/>
                【天文古钟】外观，观看有数百年历史的，市政大厅墙面上的中世纪天文钟，钟声响起时，会有耶稣的十二门徒雕像出现。
                <w:br/>
                （因城市有严格交通管制，所以游览均以步行观光为主）。
                <w:br/>
                特别安排：米其林推荐三道式西餐
                <w:br/>
                游毕前往酒店入住休息。
                <w:br/>
                交通：巴士
                <w:br/>
              </w:t>
            </w:r>
          </w:p>
        </w:tc>
        <w:tc>
          <w:tcPr/>
          <w:p>
            <w:pPr>
              <w:pStyle w:val="indent"/>
            </w:pPr>
            <w:r>
              <w:rPr>
                <w:rFonts w:ascii="宋体" w:hAnsi="宋体" w:eastAsia="宋体" w:cs="宋体"/>
                <w:color w:val="000000"/>
                <w:sz w:val="20"/>
                <w:szCs w:val="20"/>
              </w:rPr>
              <w:t xml:space="preserve">早餐：√     午餐：米其林 推荐餐厅     晚餐：√   </w:t>
            </w:r>
          </w:p>
        </w:tc>
        <w:tc>
          <w:tcPr/>
          <w:p>
            <w:pPr>
              <w:pStyle w:val="indent"/>
            </w:pPr>
            <w:r>
              <w:rPr>
                <w:rFonts w:ascii="宋体" w:hAnsi="宋体" w:eastAsia="宋体" w:cs="宋体"/>
                <w:color w:val="000000"/>
                <w:sz w:val="20"/>
                <w:szCs w:val="20"/>
              </w:rPr>
              <w:t xml:space="preserve">Holiday Inn Prague Congress Centre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布拉格-约220KM-瓦豪河谷-约85KM-维也纳（奥地利）
                <w:br/>
                酒店早餐后，乘车前往位于克雷姆斯和梅尔克之间的【瓦豪河谷】，它是多瑙河中美丽迷人的一段，是生命和精神愉悦的河谷。河流两岸既有充满神奇色彩的古堡、古老的小镇和村庄，又有连绵起伏的葡萄园。这段36公里长的多瑙河河段完整地保留了从史前时期演化至今的历史痕迹，因而被列入世界文化遗产。前往【迪恩施泰因】，这是瓦豪河谷最著名的村庄之一。您将有自由时间漫步于浪漫的老城区，拍摄标志性的蓝色教堂塔楼的照片，或者在传统咖啡馆中放松身心。
                <w:br/>
                这里有库恩里格城堡遗址，英格兰国王狮心王理查曾被囚禁在这里一年。了解城堡的历史，以及巴本贝格公爵用赎金建造维也纳城墙的故事。
                <w:br/>
                特别安排：【瓦豪河谷葡萄庄园品酒*】
                <w:br/>
                这里的丘陵上遍布着古老的葡萄酒庄，在美酒的陪伴下，饱览多瑙河两岸的城堡、修道院与葡萄园交织的如画美景，感受身心的双重满足
                <w:br/>
                乘车前往【维也纳】（市区观光不少于1小时）奥地利的首都和最大的城市，全国9个联邦州之一，也是欧洲主要的文化中心，被誉为“世界音乐之都”。
                <w:br/>
                【约翰·施特劳斯城市公园】：公园内伫立着许多世界著名音乐家的雕像，尤以“圆舞曲之王”小约翰·施特劳斯拉小提琴造型的金色雕像最为闻名。【维也纳市政厅】（外观）：1873年完工的市政厅是典型的新哥特式建筑，其拱廊、凉廊、阳台、尖头窗、繁复的雕刻等无不体现了新哥特式的典型风格。【奥地利国会大厦】（外观）：奥地利的象征之一，也是维也纳市内重要的建筑之一，奥地利国民议会和奥地利联邦议会所在地。【玛利亚·特蕾莎皇后广场】：位于维也纳自然历史博物馆和艺术史博物馆之间的广场，因美丽而令人印 象深刻的玛丽亚·特蕾莎女皇雕像闻名于世。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Rainers21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维也纳（奥地利）
                <w:br/>
                酒店早餐后，继续【维也纳】市区观光。
                <w:br/>
                【维也纳音乐金色大厅*】（入内，含讲解，游览不少于1小时），简称金色大厅，又称黄金厅、维也纳爱乐厅。由T·冯·汉森始建于1867年，1869年竣工，以其金碧辉煌的装饰风格闻名于世。阿波罗和缪斯女神将人们的视线吸引向大厅顶部，而立柱则设计为古代世界中的女性形象，是维也纳最古老、最现代化的音乐厅，是维也纳也是世界上著名的音乐厅之一。
                <w:br/>
                特别安排：【维也纳烧肋排】
                <w:br/>
                乘车前往游览【美泉宫*】（含门票及专业中文讲解，游览时间不少于1小时）：被誉为“多瑙河的女神”，是欧洲第二大宫殿，仅次于法国凡尔赛宫，被视为欧洲非常漂亮的巴洛克式宫殿之一，曾是哈布斯堡王朝的行宫。宫内有1400个房间，但其中最惹人注目的是后来成为法国国王路易十六的皇后玛丽少女时代的画像，也是拍摄《茜茜公主》的重要景点。目前，因为该宫殿拥有的历史重要性、独特的地面和华丽的家具而成为联合国教科文组织的文化遗产的一部分。
                <w:br/>
                游毕乘车前往酒店入住。
                <w:br/>
                交通：巴士
                <w:br/>
              </w:t>
            </w:r>
          </w:p>
        </w:tc>
        <w:tc>
          <w:tcPr/>
          <w:p>
            <w:pPr>
              <w:pStyle w:val="indent"/>
            </w:pPr>
            <w:r>
              <w:rPr>
                <w:rFonts w:ascii="宋体" w:hAnsi="宋体" w:eastAsia="宋体" w:cs="宋体"/>
                <w:color w:val="000000"/>
                <w:sz w:val="20"/>
                <w:szCs w:val="20"/>
              </w:rPr>
              <w:t xml:space="preserve">早餐：√     午餐：维也纳 猪肋排餐     晚餐：√   </w:t>
            </w:r>
          </w:p>
        </w:tc>
        <w:tc>
          <w:tcPr/>
          <w:p>
            <w:pPr>
              <w:pStyle w:val="indent"/>
            </w:pPr>
            <w:r>
              <w:rPr>
                <w:rFonts w:ascii="宋体" w:hAnsi="宋体" w:eastAsia="宋体" w:cs="宋体"/>
                <w:color w:val="000000"/>
                <w:sz w:val="20"/>
                <w:szCs w:val="20"/>
              </w:rPr>
              <w:t xml:space="preserve">Hotel Rainers21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维也纳深圳
                <w:br/>
                参考航班：HU790  VIE/SZX 1050-0400+1 （航班仅供参考，具体以实际为准）
                <w:br/>
                酒店早餐(或打包早餐)后，前往机场乘坐国际航班返回深圳。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抵达深圳国际机场，结束浪漫的欧洲之旅。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2.全程欧洲标准四星级酒店，双城连住，升级布莱德湖湖区酒店，升级黑维兹温泉酒店，升级多瑙河畔四星酒店，1/2标准双人房；
                <w:br/>
                3.行程所列餐食，酒店早餐，全程16个正餐，中式团餐六菜一汤+巴拉顿湖特色鱼餐+地窖餐厅猪肘餐+维也纳烧肋排+匈牙利国菜牛肉汤+米其林推荐西式三道式（如遇退餐12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5.全程专业中文领队兼导游服务；
                <w:br/>
                6.申根签证费（我司有权根据签证需要调整住宿地点）；
                <w:br/>
                7.基本景点大门票（只含：布拉格城堡区（含讲解）、金色大厅（含讲解）、博里城堡、美泉宫（含讲解）、渔人堡、多瑙河游船、瓦豪河谷葡萄酒庄品酒）其它为外观或免费；
                <w:br/>
                8.欧洲旅游意外保险（本公司强烈要求旅客自行购买旅游意外保险，以更全面保障旅客利益）；
                <w:br/>
                9.司机导游服务费； 
                <w:br/>
                2人wifi共享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1.全程酒店单人间附加费4500元/人（酒店单房差仅指普通单人间如要求安排大床房或标双，单房差另议）；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2.婴儿费用：2周岁以下（不含2周岁）按婴儿价格收费，此收费不提供机位、车位、餐位、床位及景点费用；
                <w:br/>
                自备签证或免签证参团，每人可减签证费：申根签600元/人。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驻奥地利大使馆 +43-68120192638
                <w:br/>
                驻匈牙利大使馆 +36-306925414
                <w:br/>
                驻捷克大使馆 +420-728939951
                <w:br/>
                全球领事保护热线：+86-10-12308（24小时，海外中国公民遇到紧急情况可拨打）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2026-09-10T03:17:31+08:00</dcterms:created>
  <dcterms:modified xsi:type="dcterms:W3CDTF">2026-09-10T03:17:31+08:00</dcterms:modified>
</cp:coreProperties>
</file>

<file path=docProps/custom.xml><?xml version="1.0" encoding="utf-8"?>
<Properties xmlns="http://schemas.openxmlformats.org/officeDocument/2006/custom-properties" xmlns:vt="http://schemas.openxmlformats.org/officeDocument/2006/docPropsVTypes"/>
</file>