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【爆款•古韵双西 】山西陕西双飞6天丨秦始皇陵兵马俑丨西岳华山丨壶口瀑布丨大唐不夜城丨苹果采摘丨甘泉大峡谷丨圣地延安丨云丘山万年冰洞（纯玩）行程单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DFY-20260910F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山西省-陕西省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【去程】广州 → 运城｜CA4594（ 0635 0910 ）或广州 → 运城｜ CZ3921/1700-1930
                <w:br/>
                【回程】运城 → 广州｜CA4593（0955 1240 ）或者运城 → 广州｜ CZ3922/2020-2305
                <w:br/>
                （具体航班时间以实际出票为准，旅行社有权根据航班时间调整游览顺序）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★【非遗技艺·安塞腰鼓】邀请非遗传承人现场教学，手把手教您打一段豪迈腰鼓。
                <w:br/>
                ★【洛川苹果采摘·金秋甜蜜礼】 秋日果园，果香四溢。亲手摘下国家地理标志产品——洛川苹果，脆甜多汁，现摘现尝！
                <w:br/>
                ★【沉浸剧场《大秦帝国》】（价值188元）运用真人+AI互动技术，带您“穿越”至秦朝：✦观摩并参与秦俑制作工艺 ✦ 体验秦弓射艺（安全软箭）！
                <w:br/>
                ★【保证夜游大唐不夜城】穿越千年的盛世繁华，感受古都长安独特的夜景体验！
                <w:br/>
                ★【贴心安排】每人2个苹果！每人每天充足矿泉水！
                <w:br/>
                ★【舌尖上的陕西】甄选特色餐厅，全程地道风味！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
                <w:br/>
                广州白云机场乘机赴运城，随后前往【黄河夜市】（约1.5小时），开启“运城citywalk”，在此自费品尝运城美食，开启烟火人间的味觉狂欢。
                <w:br/>
                交通：飞机/汽车
                <w:br/>
                景点：【黄河夜市】
                <w:br/>
              </w:t>
            </w:r>
          </w:p>
        </w:tc>
        <w:tc>
          <w:tcPr/>
          <w:p>
            <w:pPr>
              <w:pStyle w:val="indent"/>
            </w:pPr>
            <w:r>
              <w:rPr>
                <w:rFonts w:ascii="宋体" w:hAnsi="宋体" w:eastAsia="宋体" w:cs="宋体"/>
                <w:color w:val="000000"/>
                <w:sz w:val="20"/>
                <w:szCs w:val="20"/>
              </w:rPr>
              <w:t xml:space="preserve">早餐：不含餐     午餐：不含餐     晚餐：不含餐   </w:t>
            </w:r>
          </w:p>
        </w:tc>
        <w:tc>
          <w:tcPr/>
          <w:p>
            <w:pPr>
              <w:pStyle w:val="indent"/>
            </w:pPr>
            <w:r>
              <w:rPr>
                <w:rFonts w:ascii="宋体" w:hAnsi="宋体" w:eastAsia="宋体" w:cs="宋体"/>
                <w:color w:val="000000"/>
                <w:sz w:val="20"/>
                <w:szCs w:val="20"/>
              </w:rPr>
              <w:t xml:space="preserve">运城：美巢雅韵酒店、美豪怡致或同级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运城-华山
                <w:br/>
                早餐后，车赴华山（约1.5小时）问鼎“奇险天下第一山”【西岳华山】（约5小时），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晚宿华山。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景点：【西岳华山】
                <w:br/>
              </w:t>
            </w:r>
          </w:p>
        </w:tc>
        <w:tc>
          <w:tcPr/>
          <w:p>
            <w:pPr>
              <w:pStyle w:val="indent"/>
            </w:pPr>
            <w:r>
              <w:rPr>
                <w:rFonts w:ascii="宋体" w:hAnsi="宋体" w:eastAsia="宋体" w:cs="宋体"/>
                <w:color w:val="000000"/>
                <w:sz w:val="20"/>
                <w:szCs w:val="20"/>
              </w:rPr>
              <w:t xml:space="preserve">早餐：酒店自助早餐     午餐：不含餐     晚餐：特色餐 英雄宴   </w:t>
            </w:r>
          </w:p>
        </w:tc>
        <w:tc>
          <w:tcPr/>
          <w:p>
            <w:pPr>
              <w:pStyle w:val="indent"/>
            </w:pPr>
            <w:r>
              <w:rPr>
                <w:rFonts w:ascii="宋体" w:hAnsi="宋体" w:eastAsia="宋体" w:cs="宋体"/>
                <w:color w:val="000000"/>
                <w:sz w:val="20"/>
                <w:szCs w:val="20"/>
              </w:rPr>
              <w:t xml:space="preserve">华山：雅斯特酒店、麗致酒店、华悦里或同级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华山-临潼-西安
                <w:br/>
                早餐后，车赴临潼（车程约1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独家赠送价值188元/人《大秦帝国秦陵秘境》（含表演+秦俑手工制作+秦弓体验+真人AI变装+包含还原兵马俑的整体制作流程）通过自己动手体验，进一步了解修复兵马俑背后的奥秘，学习工匠智慧，增强文物保护意识，通过A1体验，带你沉浸式穿越，走进秦始皇统一六国的壮烈历程。车赴西安（约1小时），漫步于【钟鼓楼广场+北院门仿古步行街】（约1.5小时），在具有民族特色的回民小吃街自费品尝美食：【网红蛋菜夹馍】、没有翅膀却能带你味蕾飞翔的【羊肉泡馍】、回坊必打卡的【花奶奶酸梅汤】、念念不忘必有回响的【石家包子】等等！游览【大唐不夜城】（游览约1.5小时），耗资50亿打造的新唐人街，整条街以大唐群英谱，贞观之治，武后行从，霓裳羽衣，雁塔题目，开元盛世等大型文化群雕贯穿其中，还有专门为这条街打造的璀璨绚烂的景观灯，结合周围恢弘大气的精致仿唐建筑群宛如梦回盛唐！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景点：【秦始皇帝陵博物院】【钟鼓楼广场+北院门仿古步行街】【大唐不夜城】
                <w:br/>
              </w:t>
            </w:r>
          </w:p>
        </w:tc>
        <w:tc>
          <w:tcPr/>
          <w:p>
            <w:pPr>
              <w:pStyle w:val="indent"/>
            </w:pPr>
            <w:r>
              <w:rPr>
                <w:rFonts w:ascii="宋体" w:hAnsi="宋体" w:eastAsia="宋体" w:cs="宋体"/>
                <w:color w:val="000000"/>
                <w:sz w:val="20"/>
                <w:szCs w:val="20"/>
              </w:rPr>
              <w:t xml:space="preserve">早餐：酒店自助早餐     午餐：特色餐 秦王宴     晚餐：不含餐   </w:t>
            </w:r>
          </w:p>
        </w:tc>
        <w:tc>
          <w:tcPr/>
          <w:p>
            <w:pPr>
              <w:pStyle w:val="indent"/>
            </w:pPr>
            <w:r>
              <w:rPr>
                <w:rFonts w:ascii="宋体" w:hAnsi="宋体" w:eastAsia="宋体" w:cs="宋体"/>
                <w:color w:val="000000"/>
                <w:sz w:val="20"/>
                <w:szCs w:val="20"/>
              </w:rPr>
              <w:t xml:space="preserve">西安：高新南智选、浐灞智选、港务区智选、港湾假日酒店或同级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西安-甘泉-延安
                <w:br/>
                早餐后，车赴甘泉（约4小时），走进“黄土高原自然的地缝奇观”【雨岔大峡谷】（游览约4小时），走进峡谷，峡壁呈现凹凸不平，线条流畅，如波浪从您身边划过，宽的地方可几人并排可行，窄的地方只容一人过去，属于陕北独一无二的地质奇观！车赴延安(约1.5小时）特别邀请延安老艺人与您同台互动被称为“天下第一鼓”的【腰鼓表演】，齐唱时代的信仰--陕北红歌唱不衰！打卡重现北宋延州历史风貌的【金延安圣地河谷】重现北宋延州历史风貌，穿越时空走进当年无数热血青年向往的老延安，领略黄土文化，感受古老延安！
                <w:br/>
                交通：汽车
                <w:br/>
                景点：【雨岔大峡谷】【金延安圣地河谷】
                <w:br/>
              </w:t>
            </w:r>
          </w:p>
        </w:tc>
        <w:tc>
          <w:tcPr/>
          <w:p>
            <w:pPr>
              <w:pStyle w:val="indent"/>
            </w:pPr>
            <w:r>
              <w:rPr>
                <w:rFonts w:ascii="宋体" w:hAnsi="宋体" w:eastAsia="宋体" w:cs="宋体"/>
                <w:color w:val="000000"/>
                <w:sz w:val="20"/>
                <w:szCs w:val="20"/>
              </w:rPr>
              <w:t xml:space="preserve">早餐：酒店自助早餐     午餐：团餐，餐标30元/人     晚餐：不含餐   </w:t>
            </w:r>
          </w:p>
        </w:tc>
        <w:tc>
          <w:tcPr/>
          <w:p>
            <w:pPr>
              <w:pStyle w:val="indent"/>
            </w:pPr>
            <w:r>
              <w:rPr>
                <w:rFonts w:ascii="宋体" w:hAnsi="宋体" w:eastAsia="宋体" w:cs="宋体"/>
                <w:color w:val="000000"/>
                <w:sz w:val="20"/>
                <w:szCs w:val="20"/>
              </w:rPr>
              <w:t xml:space="preserve">延安：圣都酒店、金岳酒店、欢顺酒店、御澜华廷或同级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延安-壶口
                <w:br/>
                早餐后，游览【杨家岭】（约1小时），中共中央在这里领导和开展了轰轰烈烈的大生产运动和延安整风运动。游览【枣园】（约1小时），毛泽东同志和老一辈无产阶级革命家，在这里领导和指挥了抗日战争和解放战争，培育了永放光芒的“延安精神”。车赴壶口（约2小时），参观世界上唯一的金色瀑布【黄河壶口瀑布】（约2小时），黄河巨流至此，两岸苍山挟持，约束在狭窄的石谷中，山鸣谷应，声震数里，领略“天下黄河一壶收”的汹涌澎湃。特别安排【苹果采摘】（项目提示：入园费已含，采摘买苹果费用自理，如遇苹果未成熟不能入园，则改为壶口酥梨采摘或赠送每人2个苹果，无费用退还，敬请谅解）
                <w:br/>
                交通：汽车
                <w:br/>
                景点：【杨家岭】【枣园】【黄河壶口瀑布】【苹果采摘】
                <w:br/>
              </w:t>
            </w:r>
          </w:p>
        </w:tc>
        <w:tc>
          <w:tcPr/>
          <w:p>
            <w:pPr>
              <w:pStyle w:val="indent"/>
            </w:pPr>
            <w:r>
              <w:rPr>
                <w:rFonts w:ascii="宋体" w:hAnsi="宋体" w:eastAsia="宋体" w:cs="宋体"/>
                <w:color w:val="000000"/>
                <w:sz w:val="20"/>
                <w:szCs w:val="20"/>
              </w:rPr>
              <w:t xml:space="preserve">早餐：酒店自助早餐     午餐：团餐，餐标30元/人     晚餐：特色餐黄河鱼庄   </w:t>
            </w:r>
          </w:p>
        </w:tc>
        <w:tc>
          <w:tcPr/>
          <w:p>
            <w:pPr>
              <w:pStyle w:val="indent"/>
            </w:pPr>
            <w:r>
              <w:rPr>
                <w:rFonts w:ascii="宋体" w:hAnsi="宋体" w:eastAsia="宋体" w:cs="宋体"/>
                <w:color w:val="000000"/>
                <w:sz w:val="20"/>
                <w:szCs w:val="20"/>
              </w:rPr>
              <w:t xml:space="preserve">壶口：七月轩、学苑宾馆、壶口瀑布大酒店或同级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云丘山-运城-广州
                <w:br/>
                早餐后，车赴云丘山（约1.5小时），参观“河汾第一名胜”【云丘山】（约2小时），这里历史文化积淀博大精深，上古时期，是稷王教民稼穑的农耕文化始发地。参观【塔尔坡古村】欣赏云丘山婚俗表演，体验打花鼓、观皮影戏、村长家访、听民歌！还可自费参观世界三大冰洞奇观【万年冰洞群】（不含门票120+电瓶车套票10元/人，非必须，如需参观敬请自理）每逢三伏盛夏，洞外酷暑炎炎，洞内却寒气逼人，滴水成冰，更为奇观的是犬牙交错的冰凌柱争奇斗艳，十分壮观！结束后根据航班时间前往机场。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午餐：团餐，餐标30元/人     晚餐：不含餐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含广州-运城往返机票经济舱。机票一经开出，不得更改、不得签转、不得退票），此线路产品为全款买断机票后销售，客人一经确认出行，临时取消导致机位没有时间进行二次销售或隐瞒是失信人而产生的损失，由客人负全责。国家法院失信人验证网站为：http://shixin.court.gov.cn/。
                <w:br/>
                2、门票：所列景点第一道大门票，不含景区交通！
                <w:br/>
                3、住宿：全程入住豪华酒店标准双人间。每成人每晚一个床位，若出现单男单女，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如以上参考酒店不能入住的情况下，调整入住不低于以上酒店档次的酒店；
                <w:br/>
                4、餐食：含5早6正，正餐餐标30元/人/正！温馨提示：行程内所有正餐均为团队用餐，若游客放弃用餐，恕不另行退费，请游客谅解。
                <w:br/>
                5、导服：当地持证优秀中文导游！
                <w:br/>
                6、用车：用车将根据团队人数安排9-55座的空调旅游车，保证每人1正座。
                <w:br/>
                7、赠送：每人每天一瓶水！
                <w:br/>
                8、儿童含往返机票，半价门票，餐费，车费，导服、不占床，含早餐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盛唐文化类表演：《西安千古情》或《驼铃传奇》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红色延安文化类表演：《再回延安》</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（必须乘坐）：景区交通+华山索道</w:t>
            </w:r>
          </w:p>
        </w:tc>
        <w:tc>
          <w:tcPr/>
          <w:p>
            <w:pPr>
              <w:pStyle w:val="indent"/>
            </w:pPr>
            <w:r>
              <w:rPr>
                <w:rFonts w:ascii="宋体" w:hAnsi="宋体" w:eastAsia="宋体" w:cs="宋体"/>
                <w:color w:val="000000"/>
                <w:sz w:val="20"/>
                <w:szCs w:val="20"/>
              </w:rPr>
              <w:t xml:space="preserve">
                山水景观环保车费用
                <w:br/>
                壶口瀑布往返电瓶车16+甘泉雨岔大峡谷70+云丘山换乘车20+华山索道及往返景交车（详见行程第二天备注的温馨提示：190/280/360，以上方式三选一）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320.00</w:t>
            </w:r>
          </w:p>
        </w:tc>
      </w:tr>
      <w:tr>
        <w:trPr/>
        <w:tc>
          <w:tcPr/>
          <w:p>
            <w:pPr>
              <w:pStyle w:val="indent"/>
            </w:pPr>
            <w:r>
              <w:rPr>
                <w:rFonts w:ascii="宋体" w:hAnsi="宋体" w:eastAsia="宋体" w:cs="宋体"/>
                <w:color w:val="000000"/>
                <w:sz w:val="20"/>
                <w:szCs w:val="20"/>
              </w:rPr>
              <w:t xml:space="preserve">（自愿消费）景区交通</w:t>
            </w:r>
          </w:p>
        </w:tc>
        <w:tc>
          <w:tcPr/>
          <w:p>
            <w:pPr>
              <w:pStyle w:val="indent"/>
            </w:pPr>
            <w:r>
              <w:rPr>
                <w:rFonts w:ascii="宋体" w:hAnsi="宋体" w:eastAsia="宋体" w:cs="宋体"/>
                <w:color w:val="000000"/>
                <w:sz w:val="20"/>
                <w:szCs w:val="20"/>
              </w:rPr>
              <w:t xml:space="preserve">
                云丘山万年冰洞+景交套票130           枣园+杨家岭耳麦30
                <w:br/>
                兵马俑耳麦20 +单程电瓶车5            
                <w:br/>
                备注：以上项目非必须产生，可根据自身体力自愿自费，敬请谅解！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215.00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2026-10-06T16:31:59+08:00</dcterms:created>
  <dcterms:modified xsi:type="dcterms:W3CDTF">2026-10-06T16:31:59+08:00</dcterms:modified>
</cp:coreProperties>
</file>

<file path=docProps/custom.xml><?xml version="1.0" encoding="utf-8"?>
<Properties xmlns="http://schemas.openxmlformats.org/officeDocument/2006/custom-properties" xmlns:vt="http://schemas.openxmlformats.org/officeDocument/2006/docPropsVTypes"/>
</file>