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【全景乌江寨】贵州动车5天丨黄果树风景名胜区丨西江千户苗寨丨荔波大小七孔丨乌江寨 丨中国天眼FAST行程单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JL-GZ202508D1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黔北度假新秀，黔北民居的“清明上河图”—【乌江寨】，探访浓厚黔北村寨民俗氛围；
                <w:br/>
                世界最大的单口径球面射电望远镜—【中国天眼FAST】，观看这个人工建筑的广阔与巍峨，惊叹人类的巧夺天工。
                <w:br/>
                ★住宿升级：全程入住2晚超豪华酒店，特别安排西江景区内特色客栈，升级一晚安排入住【乌江寨】景区内超豪华酒店【沐山酒店】，享受极致休闲度假之旅！
                <w:br/>
                ★舒适体验：不超30人精品团，专车专导抵达即接团，行程结束送团，全程管家式服务。
                <w:br/>
                ★饕餮美食：西江苗家长桌宴、黄果树土鸡宴、品茅台镇酱香白酒，尝尽贵州地道美食！
                <w:br/>
                ★贴心赠送：每人每天一瓶矿泉水、西江拦门酒、打糍粑、免费民族服装拍照！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广州南站—都匀东/榕江/三都站—西江千户苗寨
                <w:br/>
                在广州南站指定地点集中，由送站导游安排后，乘坐动车前往都匀东站（车程约4.5小时）。导游接站后，乘坐旅游大巴前往西江酒店入住（车程约1.5小时）。后游览“苗族博物馆、国家4A级风景名胜区”—【西江千户苗寨】（游览约2小时，不含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晚餐特别安排【苗族特色长桌宴】 ：苗族待客的崇高礼遇，酸辣鲜香的饭菜，高山流水的米酒，婉转的芦笙，热情的苗歌成就了这席流动的醇香，对着天地，对着岁月，开怀释放这份久违的感动！。
                <w:br/>
                晚上可自由欣赏西江唯美夜景，自由品尝苗寨内各种特色小吃美食。
                <w:br/>
                温馨提示：本产品视季节以及行程等情况，安排入住西江千户苗寨景区内（下称西江）或者凯里市。如果安排入住西江，西江景区内酒店均为木制装修客栈，住宿条件会比城市酒店差，但基础设施均有，且单家客栈房间数量较少，一个散拼团有可能会分几家客栈住宿；进入西江景区无行李车，需要自行携带行李步行10-20分钟进入景区入住酒店。如果入住凯里市，则安排入住准四酒店（请查看参考酒店栏目）。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景点：西江千户苗寨
                <w:br/>
                自费项：不含景区观光车20元/人、保险10元/人，需自理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凯里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西江千户苗寨—荔波大小七孔—荔波
                <w:br/>
                早餐后乘车前往游览森林氧吧【小七孔景区】（车程约2.5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后乘车前往荔波酒店（车程约0.5小时），入住酒店休息。晚上可自行前往【荔波美食街】化身吃货，尽情寻觅美食；酸甜可口的杨梅汤、地道热辣的樟江烤鱼、香辣酸鲜的丝娃娃、清香淡雅的豆花面、…无不让人回味无穷。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荔波酒店参考：荔波嘉和大酒店、荔波贵州饭店、地球绿宝石大酒店、荔波饭店或不低于以上标准酒店。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荔波—平塘天眼—安顺
                <w:br/>
                早餐后，前往【平塘天眼景区】（车程约2小时，游览约4小时；不含天文体验馆、天象影院，电瓶车费90元/人，需自理，为景区必须自理项目）位于平塘国际射电天文科学旅游文化园的天文体验馆，分为序厅、天象厅、射电体验厅、儿童天文园、天文科普厅，内设数码星象厅、天文5D视频厅、地质5D视频厅、综合专题展览区、多媒体科普教育室、互动体验区（跳跃太空舱、月球漫步）、天文地质模拟体验区、知识园、星系体验厅、影视观摩台。走入序厅，是一片浩瀚“星空”，色彩斑斓的灯光，如同梦境般美丽。（温馨提示：根据天眼景区相关规定，为保证中国天眼（FAST）正常运行，有课前往参观天眼前，必须在天眼国际天文科普旅游文化园服务中心凭票面上的二维码免费寄存：手机、数码相机、平板电脑、笔记本电脑、充电器、充电宝、手表、智能手环、车钥匙、感应门钥匙、对讲机、遥控器等一切电子产品；香烟、打火机、火柴等易燃易爆物品；水果刀、剪刀等一切刀具及其它违禁品。）
                <w:br/>
                 后乘车前往安顺（车程约2.5小时），入住酒店休息。
                <w:br/>
                    晚上可自行前往【安顺好吃街】，自由在好吃街上品尝贵州当地特色小吃。安顺人爱吃，安顺人会吃，提到“嘴巴”，当然少不了的就是吃。安顺好吃街，集合了安顺的美食小吃，来旅游的人都喜欢到这里。好吃街上，融聚着各地的特色。贵阳的丝娃娃、水城的烙锅、大方的手撕豆腐，甚至是重庆的火锅和烤鱼都在这里丰富着好吃街的味道。
                <w:br/>
                交通：汽车
                <w:br/>
                景点：平塘天眼
                <w:br/>
                自费项：不含天文体验馆、天象影院，电瓶车费90元/人，需自理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安顺—黄果树—乌江寨
                <w:br/>
                早餐后，前往国家5A级风景区—【黄果树风景名胜区】（车程约0.5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后乘车前往乌江寨（车程约3.5小时），入住酒店休息。
                <w:br/>
                晚餐自行在乌江寨品尝贵州当地美食。
                <w:br/>
                     晚上入住景区内【乌江寨暮山酒店】：暮山酒店建筑面积4万平方米，座落于乌江寨东南部的高山上，推窗即望山景，开阔自然，是一家拥有327个客房的度假酒店，层高15层，酒店设有会场、餐厅、棋牌室等，是乌江寨体量最大的酒店；适合团队与商务客人入住。暮山酒店的整体设计在各处融入了当地文化，给游客展现一个文化内涵丰富的多彩贵州。
                <w:br/>
                晚上可自行前往参加观看景区内各种表演及活动，时间以景区公告为准：音乐水舞秀、无人机表演、舞蹈/杂技/魔术/曲艺表演、民俗文化巡演、独竹漂表演、晚间文艺展演、小丑巡游+快闪 、篝火晚会（周末）、孔明灯祈愿（周末）。景区表演及活动为景区安排，若因抵达时间过晚无法参加或景区取消我社不做补偿，请知悉。
                <w:br/>
                温馨提示：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容，预约名额有限，旅行社只能保证首道大门票，如因水帘洞库存预约问题，造成无法参观，无任何费用退还，望您知晓了解;如果与您而言水帘洞是必要参观点，也请您了解到以上情况后慎重考虑是否在当下选择报名。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乌江寨超豪华酒店参考：乌江寨沐山酒店、洄龙湾酒店、黔书院酒店或不低于以上标准酒店。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乌江寨—贵阳北站/贵阳东站—广州南站
                <w:br/>
                早餐后游览美丽的【乌江寨景区】（自行游览，不含观光车摆渡车40元/人，为景区必须自理项目，需自理）。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
                <w:br/>
                    后根据动车时间乘车前往贵阳北站/贵阳东（车程约1小时），乘坐动车开始愉快的归程。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
                <w:br/>
                交通：汽车、动车
                <w:br/>
                景点：乌江寨
                <w:br/>
                自费项：不含观光车摆渡车40元/人，需自理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西江景区内特色客栈1晚（若西江无房则安排入住凯里市四钻酒店），当地豪华酒店2晚，乌江寨景区内超豪华酒店1晚；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330元（退房差的游客含酒店早餐和酒店服务费）；本产品提供用房均为标准双人间，如需3人入住，则需补房差或者退房差处理，退房差的客人含酒店早餐；3人入住可能会稍有拥挤，退房差的游客需自备洗漱用品，请知晓。
                <w:br/>
                ② 自费：  自费景区小交通：黄果树风景名胜区观光车50元/人、保险10元/人，西江千户苗寨观光车20元/人、保险10元/人，荔波大小七孔观光车40元/人、保险10元/人、乌江寨环保车40元/人，平塘天眼环保车90元/人，合计270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自费景区小交通</w:t>
            </w:r>
          </w:p>
        </w:tc>
        <w:tc>
          <w:tcPr/>
          <w:p>
            <w:pPr>
              <w:pStyle w:val="indent"/>
            </w:pPr>
            <w:r>
              <w:rPr>
                <w:rFonts w:ascii="宋体" w:hAnsi="宋体" w:eastAsia="宋体" w:cs="宋体"/>
                <w:color w:val="000000"/>
                <w:sz w:val="20"/>
                <w:szCs w:val="20"/>
              </w:rPr>
              <w:t xml:space="preserve">自费景区小交通：黄果树风景名胜区观光车50元/人、保险10元/人，西江千户苗寨观光车20元/人、保险10元/人，荔波大小七孔观光车40元/人、保险10元/人、乌江寨环保车40元/人，平塘天眼环保车90元/人，合计270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2026-08-05T06:03:39+08:00</dcterms:created>
  <dcterms:modified xsi:type="dcterms:W3CDTF">2026-08-05T06:03:39+08:00</dcterms:modified>
</cp:coreProperties>
</file>

<file path=docProps/custom.xml><?xml version="1.0" encoding="utf-8"?>
<Properties xmlns="http://schemas.openxmlformats.org/officeDocument/2006/custom-properties" xmlns:vt="http://schemas.openxmlformats.org/officeDocument/2006/docPropsVTypes"/>
</file>