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【精品玩家】新西兰南北岛10天魔鲜奇遇记/奥克兰/罗托鲁亚/基督城/蒂卡波/瓦纳卡/库克山/皇后镇（海航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OCNHU10NST1#2629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参考航班：HU7931/02:55-18:20
                <w:br/>
                奥克兰-深圳       参考航班：HU7932/22:30-05:00+1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
                <w:br/>
                库克山高山景观西式午餐；皇后镇牛羊肉放题火锅；
                <w:br/>
                基督城品味“渔获海鲜大餐“--新西兰冷水红龙虾，顶级野生海鲜食材—黑金鲍及其他海鲜； 
                <w:br/>
                <w:br/>
                体验升级
                <w:br/>
                【蓝泉（Blue Spring）】：人间秘境，中国版的小九寨沟；
                <w:br/>
                【基督城】：游览这座英国之外最具英伦风情的城市，体验新西兰惬意生活；
                <w:br/>
                【瑞本酒庄】：瓦纳卡地标，绝美湖景天花板，被评为全球最美酒庄之一；
                <w:br/>
                【爱歌顿农庄】：体验北岛最大皇家牧场~~亲密接触可爱的牧场动物，体验新西兰牧场生活；
                <w:br/>
                【格林诺奇公路】：沿着“全球十大最美公路”美誉，深入瓦卡蒂普湖北端，寻访“魔戒小镇”：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【库克山国家公园】：最著名的首选徒步路线道，眺望山谷景色，欣赏高山与冰瀑的壮观景象；
                <w:br/>
                【全赏网红湖泊】：“如梦如幻”蒂卡波湖、“乳蓝色牛奶湖”普卡基湖、“如少女般：瓦纳卡湖、“纯净如新”瓦卡蒂普湖；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参考航班：HU7931/02:55-18:20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晚餐：机上晚餐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奥克兰-/-基督城-阿卡罗阿-基督城(约1.5小时)	参考航班：待定
                <w:br/>
                早上飞往基督城，抵达后前往”法式风情”--阿卡罗阿，开始精彩行程：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【尊享定制—毛利寻“鲜”之旅-约70分钟】
                <w:br/>
                阿卡罗阿游轮码头出发，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早餐：打包早餐     午餐：泰式风味餐     晚餐：渔获海鲜大餐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蒂卡波(约3.5小时)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库克山国家公园（约1小时）皇后镇 - (约3小时)
                <w:br/>
                早餐后开始精彩行程：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Restaurant高山观景餐厅】享用西式简餐。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午餐：高山景观西式简餐     晚餐：牛羊火锅   </w:t>
            </w:r>
          </w:p>
        </w:tc>
        <w:tc>
          <w:tcPr/>
          <w:p>
            <w:pPr>
              <w:pStyle w:val="indent"/>
            </w:pPr>
            <w:r>
              <w:rPr>
                <w:rFonts w:ascii="宋体" w:hAnsi="宋体" w:eastAsia="宋体" w:cs="宋体"/>
                <w:color w:val="000000"/>
                <w:sz w:val="20"/>
                <w:szCs w:val="20"/>
              </w:rPr>
              <w:t xml:space="preserve">皇后镇：Holiday Inn Queenstown或豪华酒店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【瓦卡蒂普湖-约30分钟】
                <w:br/>
                它是新西兰的第三大湖泊，状如闪电，湖水非常澄澈，有着“翡翠湖”的美誉。近距离地欣赏湖光山色，感受湖泊的宁静与安详，领略震人心魄的动人美景。
                <w:br/>
                【箭镇-约60分钟】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航班：HU7932/22:30-05:00+1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6.团队用餐标准：除标准飞机餐外，早餐为酒店早餐或餐盒，午晚餐为中式桌餐8菜1汤（或特色餐及自助餐），特色餐以行程中标注为准。餐标午餐/晚餐30纽币/餐/人，13正7早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2026-09-10T08:29:04+08:00</dcterms:created>
  <dcterms:modified xsi:type="dcterms:W3CDTF">2026-09-10T08:29:04+08:00</dcterms:modified>
</cp:coreProperties>
</file>

<file path=docProps/custom.xml><?xml version="1.0" encoding="utf-8"?>
<Properties xmlns="http://schemas.openxmlformats.org/officeDocument/2006/custom-properties" xmlns:vt="http://schemas.openxmlformats.org/officeDocument/2006/docPropsVTypes"/>
</file>