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【当地游】新西兰南岛 奇遇之旅 3天2晚★ 峡湾企鹅（皇后镇出发/逢周四）行程单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OC17851261010qw3</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新西兰南岛</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新西兰南岛</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🌊含米佛峡湾游船门票，沿途穿越原始雨林、雪山峭壁，有概率看见海豹、海豚 
                <w:br/>
                🐧包含蓝眼企鹅保护区首道门票，定点观景台观赏全球最小蓝眼企鹅傍晚归巢 
                <w:br/>
                🏛游览但尼丁，打卡奥塔哥大学、复古火车站、世界最陡鲍德温街 
                <w:br/>
                ✨入住蒂安瑙湖边 3-4 星酒店，可自费参加蒂安瑙萤火虫洞游船项目 
                <w:br/>
                🚗皇后镇上团、基督城下团单向动线，全程无折返，适配 15:30 后离境航班 
                <w:br/>
                🍤行程内含游轮自助、峡湾龙虾餐、中式小火锅、毛利岩石烧烤正餐 
                <w:br/>
                🏨全程 2 晚 3-4 星级酒店含西式早餐，配备 12-41 座专车 + 华语司导 
                <w:br/>
                📅2026.10-2027.03 每周四固定发团，分年龄段儿童优惠价，节假日可出行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皇后镇 - 米佛峡湾 (4小时 15 分钟 ，290 公里) - 蒂安瑙 (2 小时，120 公里)
                <w:br/>
                *集合时间 早上7点（具体时间以导游通知为准）
                <w:br/>
                乘车前往新西兰最令人震撼的自然奇观之一——米佛峡湾。通往峡湾的道路被誉为“世界最美高地公路”之一，沿途穿越壮丽的山谷与原始冷温带雨林，宛如置身童话世界。
                <w:br/>
                抵达后登上★米佛峡湾游船，开启一段静谧而震撼的水上之旅。您将在峡湾中悠然航行，一边享用船上的自助午餐，一边欣赏两岸直插云霄的雪山、奔腾而下的瀑布，以及被时间雕刻出的千姿百态的峭壁。游船会驶近瀑布，让您近距离感受从冰川而来的清冽雪水扑面而来的清凉与震撼。途中，若幸运之神眷顾，还有机会看到海豹慵懒地晒太阳，甚至海豚伴船嬉戏、跃出水面，为这段旅程增添生动活力。
                <w:br/>
                傍晚时分抵达宁静优美的蒂安瑙湖畔，入住湖边酒店。夜幕降临后，您可选择自费乘船探访蒂安瑙萤火虫洞，在漆黑的地下世界中仰望如银河般闪耀的点点星光，感受大自然最梦幻的奇迹。
                <w:br/>
                交通：旅游巴士
                <w:br/>
              </w:t>
            </w:r>
          </w:p>
        </w:tc>
        <w:tc>
          <w:tcPr/>
          <w:p>
            <w:pPr>
              <w:pStyle w:val="indent"/>
            </w:pPr>
            <w:r>
              <w:rPr>
                <w:rFonts w:ascii="宋体" w:hAnsi="宋体" w:eastAsia="宋体" w:cs="宋体"/>
                <w:color w:val="000000"/>
                <w:sz w:val="20"/>
                <w:szCs w:val="20"/>
              </w:rPr>
              <w:t xml:space="preserve">早餐：酒店西式     午餐：峡湾游轮自助餐     晚餐：峡湾龙虾餐--鲜嫩饱满，给味蕾一次难忘的体验！   </w:t>
            </w:r>
          </w:p>
        </w:tc>
        <w:tc>
          <w:tcPr/>
          <w:p>
            <w:pPr>
              <w:pStyle w:val="indent"/>
            </w:pPr>
            <w:r>
              <w:rPr>
                <w:rFonts w:ascii="宋体" w:hAnsi="宋体" w:eastAsia="宋体" w:cs="宋体"/>
                <w:color w:val="000000"/>
                <w:sz w:val="20"/>
                <w:szCs w:val="20"/>
              </w:rPr>
              <w:t xml:space="preserve">Kingsgate Hotel Te Anau或同级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蒂安瑙 - 丹尼丁 (3小时45 分钟,295公里) - 奥玛鲁 (1小时45分钟,120公里)
                <w:br/>
                早餐后出发，前往有“南方爱丁堡”美誉的但尼丁。这座城市融合了浓厚的苏格兰文化与建筑风格，古朴而富有魅力，是南岛最具欧洲气息的城市之一。抵达后将带您参观新西兰最古老的高等学府——奥塔哥大学，欣赏其优雅的哥特式建筑风格；随后前往外观宛如童话世界中“姜饼屋”的但尼丁火车站，以及宏伟的教堂和城市地标。接着来到被列入吉尼斯纪录的鲍德温街，这是全世界坡度最陡的街道，站在街头就能感受到“倾斜感”的奇妙体验。
                <w:br/>
                途中经过风景优美的毛利基石海滩，远眺岩石与海浪交织的原始风貌，感受南太平洋的自然之美。
                <w:br/>
                傍晚时分抵达奥玛鲁，特别安排参观★蓝眼企鹅栖息地。您将在观景座位区中，近距离观赏全世界最小的企鹅一只只从海中归巢的可爱画面，温馨而感动。夜晚享用特色毛利岩石烧烤自助晚餐，采用传统毛利热石烹饪方式，将肉类和海鲜以地热石块炙烤至香气四溢，搭配丰富配菜与甜品，为这一天画上美味句点。
                <w:br/>
                交通：旅游巴士
                <w:br/>
              </w:t>
            </w:r>
          </w:p>
        </w:tc>
        <w:tc>
          <w:tcPr/>
          <w:p>
            <w:pPr>
              <w:pStyle w:val="indent"/>
            </w:pPr>
            <w:r>
              <w:rPr>
                <w:rFonts w:ascii="宋体" w:hAnsi="宋体" w:eastAsia="宋体" w:cs="宋体"/>
                <w:color w:val="000000"/>
                <w:sz w:val="20"/>
                <w:szCs w:val="20"/>
              </w:rPr>
              <w:t xml:space="preserve">早餐：酒店西式     午餐：中式小火锅     晚餐：特色毛利岩石烧烤餐--原汁原味的南岛风味大餐   </w:t>
            </w:r>
          </w:p>
        </w:tc>
        <w:tc>
          <w:tcPr/>
          <w:p>
            <w:pPr>
              <w:pStyle w:val="indent"/>
            </w:pPr>
            <w:r>
              <w:rPr>
                <w:rFonts w:ascii="宋体" w:hAnsi="宋体" w:eastAsia="宋体" w:cs="宋体"/>
                <w:color w:val="000000"/>
                <w:sz w:val="20"/>
                <w:szCs w:val="20"/>
              </w:rPr>
              <w:t xml:space="preserve">Heritage Court Motor Lodge Oamaru 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奥玛鲁- 基督城 (3小时30分钟，255公里) *建议预定下午3点30后从基督城起飞的航班*
                <w:br/>
                早餐后，从奥玛鲁启程返回基督城，沿途欣赏南岛旖旎的田园风光。抵达机场后，搭乘返程航班，带着满满的回忆与感动，为此次精彩的新西兰南岛深度之旅画上圆满句点。愿这段旅程成为您心中永不褪色的美好回忆！
                <w:br/>
                交通：旅游巴士
                <w:br/>
              </w:t>
            </w:r>
          </w:p>
        </w:tc>
        <w:tc>
          <w:tcPr/>
          <w:p>
            <w:pPr>
              <w:pStyle w:val="indent"/>
            </w:pPr>
            <w:r>
              <w:rPr>
                <w:rFonts w:ascii="宋体" w:hAnsi="宋体" w:eastAsia="宋体" w:cs="宋体"/>
                <w:color w:val="000000"/>
                <w:sz w:val="20"/>
                <w:szCs w:val="20"/>
              </w:rPr>
              <w:t xml:space="preserve">早餐：酒店西式     午餐：自理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1.酒店 ：全程2晚3-4星级酒店含早。 
                <w:br/>
                2.行程中所列餐食（成团人数大于6人中式团餐标准：6人6菜1汤 ，7人团7菜1汤，8人团起8菜1汤） 
                <w:br/>
                3.用车 ：全程 12~41 座车，华语司机兼导游（司导全天工作十小时，超时费用 150 纽币/现金交于导游） 
                <w:br/>
                4.首道景点门票 2 个：米佛峡湾游船及午餐，蓝眼企鹅保护区 
                <w:br/>
                5.备注：圣诞节、元旦、春节期间，成人和儿童需额外支付节假日附加费。详询销售。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1.导游小费（建议一人一天 6NZD） 
                <w:br/>
                2.自理午晚餐，机票，签证费用，自选项目 
                <w:br/>
                3.非人力因素（如因天气酒店房间等特殊情况）而导致的额外费用 
                <w:br/>
                4.强烈议购买旅行保险。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1.相关技术原因，双方就合同中未能明确约定的地接社信息(各称、地址，联系人，联系电话进行如下约定:双方同意，此团由A China Travel Company Ltd委托旅游目的地具有相应资质的地接社承接本旅行团在当地的接待业务，地接社的相关信息、委派的导游姓名和电话，在出团通知或出团前(集合地)派发的行程表中告知。
                <w:br/>
                2.如在出发前10天内报名，酒店可能需加收附加费用，敬请谅解。如有疑问，请联系您的销售顾问。
                <w:br/>
                3.条件与限制：旅行社有可能根据天气情况调整行程。如由于人力不可抗拒的因素导致景点无法参加我社退还费用或安排同等价位的产品。自由活动时客人自行购物被视作个人行为，与我方无关。
                <w:br/>
                4.因航班、酒店、天气或其他非人力因素的原因，本公司有权调整行程。
                <w:br/>
                5.如果遇到天气、战争、罢工、地震等人力不可抗力因素影响而无法旅游，我社将按照旅行社协议，退还尚未使用旅游景点门票。其他项目按照供应商的政策执行。
                <w:br/>
                6.游客因个人原因临时自愿放弃旅游，一律不退款。我社只提供文字中所列的服务项目及相关事项的有限责任，不承担与此文字描述之外的责任，如人情、个人方面的，不可预见性的突发事件，和法律或者刑事方面相关的，宗教信仰等方面的等一切责任。
                <w:br/>
                7.如有三位客人要求同房时，公司会安排三人房，三人房指可以入住3位成人的房间包含且不限于3张单人床、2张大床、1张大床1张小床或沙发床或折叠床的房型。如有两位客人需要大床房，我们会安排有双人床的房间床型为纽西兰标准double size 137 cm x 187 cm。如需要双床房，包含且不限于2张单人床、1张大床1张小床的房型，如有特别需求请在报名时和本公司说明，我们会尽力安排。本公司保留其房间安排最终解释权，客人不得借故反对或退出。
                <w:br/>
                8.本公司的免费接送机只限在旅行团出发和结束当天，接送机时间和地点请参见具体行程说明。超过预定集合时间请团员自行追团，其产生的各种费用自行承担。 
                <w:br/>
                9.以上所有条件和限制和行程描述都是依据新西兰相关的法律、法规制定，并接受新西兰法 律约束和保护。以上所有文字、图片、标志、图标均为我社版权所有，翻录必究。 
                <w:br/>
                *如有最新版行程，请以最新版的内容描述为准。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1.以上报价视酒店预订情况可能会有酒店星级变动，酒店没有房间 ，或大型活动和公共假期期间，酒店房间有加收等特殊情况，将以最终确认报价为准，特此声明。 
                <w:br/>
                2.请所有客人注意，酒店房间内及房间阳台不可吸烟，违者罚款500纽币起（酒店要求）。如酒店发出房间内吸烟的罚款，所住房间责任人须承担罚款，如拒绝接受罚款，我社已与酒店达成协议，将由酒店提交至新西兰小额法庭。后续产生的罚款，诉讼，签证及出入境问题由个人承担。
                <w:br/>
                3.强烈建议客人自行购买旅游保险和私人物品的保险 ， 地接社不予承担由此而引起的各类费用
                <w:br/>
                4.如有晕车，请提前备好晕车药及呕吐袋。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确认报价每人收50%定金， 出发前21天请付清余款 
                <w:br/>
                1.因任何理由选择取消旅行团，本公司均会按以下方法退款： 
                <w:br/>
                出团前30日-15日（含），取消或更改订位，收取团费的30% 
                <w:br/>
                出团前14日-8日（含），取消或更改订位，收取团费的50% 
                <w:br/>
                出团前7日(含)内取消或更改，恕不退款 
                <w:br/>
                2.若客人因疫情原因不能成行，依照以上方式退款。 
                <w:br/>
                3.如因个人原因未能及时汇合导游，本公司不承担任何责任。 
                <w:br/>
                4.所有节目安排按当地状况决定，因天气或航班原因本公司有权适时调整浏览安排，并且本公司保留最终决定和解释权。 
                <w:br/>
                5.以上所列酒店倘若已订满，本公司有权用其他同级酒店替换。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强烈建议客人购买旅游保险！以保障非预期情况下产生的费用，如额外的交通费，取消费，珍贵物品遗失所造成的损失等。客人如自愿放弃购买旅游保险，当有意外发生时，需自行承担，如额外的交通费，住宿费，取消费，珍贵物品遗失所造成的损失等。</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儿童单价（4--12岁儿童和1名成人）</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打印日期：2026-09-16</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2026-09-16T07:26:58+08:00</dcterms:created>
  <dcterms:modified xsi:type="dcterms:W3CDTF">2026-09-16T07:26:58+08:00</dcterms:modified>
</cp:coreProperties>
</file>

<file path=docProps/custom.xml><?xml version="1.0" encoding="utf-8"?>
<Properties xmlns="http://schemas.openxmlformats.org/officeDocument/2006/custom-properties" xmlns:vt="http://schemas.openxmlformats.org/officeDocument/2006/docPropsVTypes"/>
</file>