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【明星玩家】新西兰南北岛澳大利亚东海岸14天环线之旅/墨尔本/基督城/蒂卡波/瓦纳卡/库克山/皇后镇/奥克兰/罗托鲁亚/布里斯本/黄金海岸/悉尼（澳航 深起港止）行程单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OCQF14NS#2627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香港-/-墨尔本    参考航班：QF030/19:30-08:00+1
                <w:br/>
                悉尼-/-香港        参考航班：QF127/10:15-17:55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黄金海岸：龙虾东星斑袋鼠肉海鲜餐、希路美酒庄：二道式西餐或海鲜拼盘；悉尼：韩式BBQ烧烤餐；
                <w:br/>
                皇后镇：牛羊放题火锅；蒂卡波：三文鱼特色餐；奥克兰：花胶鱼肚羹+海鲜黑金鲍养生餐；日式铁板烧；
                <w:br/>
                罗托鲁亚：罗托鲁亚海参花胶鲍鱼汤+鹿肉养生餐；爱歌顿牧场BBQ自助餐，享受纯正的新西兰户外烧烤餐；
                <w:br/>
                <w:br/>
                体验升级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【皇后镇】：国际公认的世界顶级度假胜地，更被《时代》杂志列入2022年“世界上最好的地方” ；
                <w:br/>
                【全赏网红湖泊】：“如梦如幻”蒂卡波湖、“乳蓝色牛奶湖”普卡基湖、“如少女般：瓦纳卡湖、“纯净如新”瓦卡蒂普湖；
                <w:br/>
                【墨尔本】：漫步墨尔本的巷道，领略墨尔本的无穷魅力；
                <w:br/>
                【悬崖海岸公路】：号称世上最美公路之一，“人生必去的二十个旅程” 之一；
                <w:br/>
                【昆士兰博物馆】：自然科学的天地，也展示着人类历史文明的发展演变；
                <w:br/>
                【滑浪者天堂】： “电影海王取景地”、全世界最长的海岸线，绵长的金色沙滩；
                <w:br/>
                【5星酒庄-希路美】：徜徉在被评比为五星级的葡萄园酒庄内，来一场景致的品酒之旅；
                <w:br/>
                【黄金海岸百万游艇】：澳洲人生平最希望拥有的三大梦想之一就是游艇，体验当地富豪的生活；
                <w:br/>
                【悉尼动物园】：与澳大利亚本土动物近距离接触、深入了解原住民文化的迷人魅力；
                <w:br/>
                【悉尼渡轮】：像当地人一样搭乘【特色渡轮】游悉尼港，观赏两岸迷人景致；
                <w:br/>
                【悉尼歌剧院】：从内到外感受这座世界著名的表演艺术中心及悉尼市的标志性建筑的独特魅力；
                <w:br/>
                <w:br/>
                贴心安排
                <w:br/>
                优选全球最安全前十航司--澳洲航空；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香港-/-墨尔本	航班：QF030/19:30-08:00+1
                <w:br/>
                指定时间在深圳关口集中，乘车前往香港机场，在专业领队带领下办理登机手续，搭乘豪华客机前往澳大利亚“花园城市~~墨尔本。今晚夜宿机上，享受着机上的影音设备及空乘服务。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墨尔本-大洋路-吉朗//洛恩
                <w:br/>
                抵达后开始今日精彩行程：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早餐：航机上     午餐：√     晚餐：酒店内   </w:t>
            </w:r>
          </w:p>
        </w:tc>
        <w:tc>
          <w:tcPr/>
          <w:p>
            <w:pPr>
              <w:pStyle w:val="indent"/>
            </w:pPr>
            <w:r>
              <w:rPr>
                <w:rFonts w:ascii="宋体" w:hAnsi="宋体" w:eastAsia="宋体" w:cs="宋体"/>
                <w:color w:val="000000"/>
                <w:sz w:val="20"/>
                <w:szCs w:val="20"/>
              </w:rPr>
              <w:t xml:space="preserve">吉朗/洛恩：Holiday Inn &amp; Suites GEELONG by IHG或同级豪华酒店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吉朗//洛恩-墨尔本-/-基督城	航班：待定
                <w:br/>
                早餐后开始今日精彩行程：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【电车-约20分钟】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早餐：酒店早餐     午餐：√     晚餐：机上晚餐   </w:t>
            </w:r>
          </w:p>
        </w:tc>
        <w:tc>
          <w:tcPr/>
          <w:p>
            <w:pPr>
              <w:pStyle w:val="indent"/>
            </w:pPr>
            <w:r>
              <w:rPr>
                <w:rFonts w:ascii="宋体" w:hAnsi="宋体" w:eastAsia="宋体" w:cs="宋体"/>
                <w:color w:val="000000"/>
                <w:sz w:val="20"/>
                <w:szCs w:val="20"/>
              </w:rPr>
              <w:t xml:space="preserve">基督城：Distinction Christchurch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蒂卡波（约3小时）
                <w:br/>
                早餐后开始今日精彩的行程：
                <w:br/>
                基督城是新兰南岛第一大城市也是被称为英国以外最具有英国特色的城市，到处是十九世纪典雅建筑。参观基督城市中心全新【纸教堂-约15分钟】，这个临时性的教堂依靠纸板支撑，却能屹立50年。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蒂卡波-库克山国家公园-瓦纳卡（2.5小时）–皇后镇(1小时)
                <w:br/>
                早餐后前往皇后镇，开始精彩行程：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下午乘坐飞机前往奥克兰，晚餐后入住酒店。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早餐：酒店早餐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布里斯本	参考航班：待定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下午搭乘国际航班前往布里斯本，抵达后入住酒店休息。
                <w:br/>
                【特别提示：酒店可能会根据具体预订情况调整，且行程可能会因此临时调整顺序，感谢您的理解与配合。谢谢！】
                <w:br/>
                交通：专车，飞机
                <w:br/>
              </w:t>
            </w:r>
          </w:p>
        </w:tc>
        <w:tc>
          <w:tcPr/>
          <w:p>
            <w:pPr>
              <w:pStyle w:val="indent"/>
            </w:pPr>
            <w:r>
              <w:rPr>
                <w:rFonts w:ascii="宋体" w:hAnsi="宋体" w:eastAsia="宋体" w:cs="宋体"/>
                <w:color w:val="000000"/>
                <w:sz w:val="20"/>
                <w:szCs w:val="20"/>
              </w:rPr>
              <w:t xml:space="preserve">早餐：酒店早餐     午餐：日式铁板烧     晚餐：机上晚餐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布里斯本-黄金海岸（约1.5小时）
                <w:br/>
                早餐开始今日精彩之旅：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【希路美酒庄品鉴葡萄酒-约90分钟】
                <w:br/>
                这是一家被知名澳洲葡萄酒评论家-James Halliday誉为5星级的家族酒庄,希路美酒庄自开业以来已经在各大国际和国内的评比中获得超过850个奖项。酒庄拥有完备的葡萄园,最新科技进步水平的酿酒设备,酒窖门市部，和获奖无数的餐厅,是目前昆士兰规模最大和被授予高度荣誉的葡萄酿酒厂。希路美酒庄拥有优美的山顶美景和独特的酒庄建筑风格。同时,您也能在庄园内发现品种繁多的野生动物。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午餐：二道式西餐/海鲜拼盘     晚餐：龙虾东星斑袋鼠肉海鲜餐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黄金海岸-布里斯本-/-悉尼	参考航班：待定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【澳式BBQ烧烤】
                <w:br/>
                对于澳洲人来说，BBQ 是享受生活的一种方式。澳洲人也相当擅长召集BBQ 派对。海滩边、公园里、营地中、自家后院，只要有美景有朋友的地方，就有BBQ。在领队的带领下，到澳洲当地超市采购食材、调料和餐盘，在公园的烧烤设施，享受愉快的澳式烧烤。【备注：如因天气原因无法安排，则改为中餐/粤式茶点】
                <w:br/>
                【黄金海岸城市艺术中心-约30分钟】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飞机
                <w:br/>
              </w:t>
            </w:r>
          </w:p>
        </w:tc>
        <w:tc>
          <w:tcPr/>
          <w:p>
            <w:pPr>
              <w:pStyle w:val="indent"/>
            </w:pPr>
            <w:r>
              <w:rPr>
                <w:rFonts w:ascii="宋体" w:hAnsi="宋体" w:eastAsia="宋体" w:cs="宋体"/>
                <w:color w:val="000000"/>
                <w:sz w:val="20"/>
                <w:szCs w:val="20"/>
              </w:rPr>
              <w:t xml:space="preserve">早餐：酒店内     午餐：澳式BBQ烧烤派对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 – 蓝山国家公园 – 悉尼
                <w:br/>
                早餐开始今日精彩之旅：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悉尼经典一日游
                <w:br/>
                早餐开始今日精彩之旅：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【悉尼皇家植物园--麦爵理夫人座椅-约30分钟】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【悉尼环形码头最美车站-约20分钟】
                <w:br/>
                紧邻悉尼海港大桥，可近距离观赏大桥的雄伟；环形码头也是拍摄海港大桥与歌剧院经典合影的最佳位置。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午餐：X     晚餐：韩式BBQ餐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悉尼-/-香港	参考航班：QF127/11:15-17:55
                <w:br/>
                早上搭乘国际航班返回香港，下午抵达香港机场，结束愉快旅程！！！
                <w:br/>
              </w:t>
            </w:r>
          </w:p>
        </w:tc>
        <w:tc>
          <w:tcPr/>
          <w:p>
            <w:pPr>
              <w:pStyle w:val="indent"/>
            </w:pPr>
            <w:r>
              <w:rPr>
                <w:rFonts w:ascii="宋体" w:hAnsi="宋体" w:eastAsia="宋体" w:cs="宋体"/>
                <w:color w:val="000000"/>
                <w:sz w:val="20"/>
                <w:szCs w:val="20"/>
              </w:rPr>
              <w:t xml:space="preserve">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
                皇后镇跳伞：A：12000英尺；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
                皇后镇跳伞：15000英尺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2026-09-10T05:45:00+08:00</dcterms:created>
  <dcterms:modified xsi:type="dcterms:W3CDTF">2026-09-10T05:45:00+08:00</dcterms:modified>
</cp:coreProperties>
</file>

<file path=docProps/custom.xml><?xml version="1.0" encoding="utf-8"?>
<Properties xmlns="http://schemas.openxmlformats.org/officeDocument/2006/custom-properties" xmlns:vt="http://schemas.openxmlformats.org/officeDocument/2006/docPropsVTypes"/>
</file>