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江南&amp;指尖非遗】华东五市双飞6天：访百年名校复旦大学丨西塘旅拍丨乌镇东栅丨良渚博物院丨西湖丨苏州沧浪亭丨中山陵丨上海外滩丨9大正餐丨茧花冰箱贴DIY丨全程舒适酒店&amp;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升级加享住 · 轻松游玩无必消
                <w:br/>
                ※ 纯玩0购物 | 全程不进购物店，纯玩更舒心，更多游玩时间，放心出游享受旅游美好时光！
                <w:br/>
                ※ 品质升级住 | 精选入住一晚网评五钻酒店（未挂牌），享酒店自助早餐，尽享舒适假日！
                <w:br/>
                <w:br/>
                非遗美学簪花体验 · 指尖造物
                <w:br/>
                ※ 一茧一匠心定格江南 | 亲手用蚕茧制作冰箱贴，软乎乎超可爱，每一步都治愈，每次看到让您回想起美妙的江南之旅~
                <w:br/>
                ※ “一念簪花，一世无忧”西塘簪花汉服换装 | 今生戴花，来世漂亮，感受“头上花海”的浪漫，借助西塘水乡小巷、小桥、长廊，为你的簪花体验增添一番独特魅力！
                <w:br/>
                <w:br/>
                百年风骨复旦 · 千年良渚文化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经典景区 · 一一打卡不落下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 把夏天装进西湖的荷花里 | 一到夏天，杭州这个地方就成了顶流！菡萏妖娆，人倚花姿、花映人面，是西湖边最曼妙的赏荷之地！
                <w:br/>
                <w:br/>
                当地美食 · 来了就得尝尝鲜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注意：华东港口众多（参考港口：上海/常州/杭州/无锡/南京/扬州/合肥/南通/义乌/芜湖/宁波/嘉兴），我社有权根据航班港口时间调整行程顺序，变更入住城市顺序，但不减少景点与游览时间，敬请谅解。
                <w:br/>
                车赴：西塘（车程约1.5小时）；
                <w:br/>
                穿梭：【一座“活”着的千年古镇·西塘】（游览时间+体验活动不少于2.5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特别说明：每人赠1张电子照，服务仅包含换装+旅拍，不包含妆造】！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入住：苏州维也纳长江壹号店/苏州维也纳木渎酒店/苏州非繁城品酒店/中青旅·山水花园酒店/维也纳智好酒店/苏州柏丽豪酒店或同等级酒店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苏州—无锡—南京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清凉避暑·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车赴：六朝古都南京（车程约2小时）；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280元/观众席，310元/贵宾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车赴：嘉兴（车程约1.5小时）；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车赴：国际大都市上海（车程约2小时）；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舒适酒店，升级一晚超豪华酒店；全程没有三人房和加床；全程不设三人房和加床；若单人入住或出现单男单女，请自补单房差，行程参考酒店无法接待的情况下，我社将选择其他酒店，但标准不低于上述酒店！ 
                <w:br/>
                3.用餐：行程中含5早9正，酒店内含早餐（不用不退，儿童含早餐），正餐30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2026-07-02T04:15:14+08:00</dcterms:created>
  <dcterms:modified xsi:type="dcterms:W3CDTF">2026-07-02T04:15:14+08:00</dcterms:modified>
</cp:coreProperties>
</file>

<file path=docProps/custom.xml><?xml version="1.0" encoding="utf-8"?>
<Properties xmlns="http://schemas.openxmlformats.org/officeDocument/2006/custom-properties" xmlns:vt="http://schemas.openxmlformats.org/officeDocument/2006/docPropsVTypes"/>
</file>