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【精彩本州三古都】日本本州东阪6天|大阪|奈良|富士山|镰仓|东京|本州三大古都经典景点全打卡|含5正餐|当地4-5星酒店+温泉酒店（深圳起止）行程单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(SZ)-GAHZ-SSJCBZB6DB-SJTJP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香港-东京成田 HB322 起飞:11:15-抵达:16:45
                <w:br/>
                回程  大阪关西-香港 HB341 起飞:14:00-抵达:17:15
                <w:br/>
                （航班仅供参考，以实际出票为准）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‼日本7⃣8⃣月暑期上新啦‼
                <w:br/>
                🥳#精彩本州三古都系列-深圳起止6天
                <w:br/>
                👍三古都全打卡镰仓京都奈良
                <w:br/>
                🆕特别加游京都名胜-金阁寺
                <w:br/>
                [色]阪东两点进出不走回头路
                <w:br/>
                🏨全程当地4-5星，享品质住宿
                <w:br/>
                ♨特别安排温泉泡汤，放松身心
                <w:br/>
                [勾引]最有性价比的日本游[勾引]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【大阪-广州/香港/澳门/深圳国际机场解散】送机
                <w:br/>
                早餐后，于指定时间前往大阪关西机场搭乘国际航班返程，结束愉快的日本精彩本州三古都之旅！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浅草寺约30分钟，银座约60分钟，秋叶原约60分钟，台场约30分钟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午餐：日式定食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【东京-富士山】日本著名景点-富士山五合目，《灌篮高手》取景地-镰仓高校前站，江之电体验-感受湘南海岸，镰仓著名神社-鹤岗八幡宫
                <w:br/>
                富士山五合目约45分钟，镰仓高校前站约30分钟，江之电体验约30分钟，鹤岗八幡宫约30分钟
                <w:br/>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注：如遇天气原因无法上山则改为富士山一合目或浅间神社，敬请注意！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【鹤岗八幡宫】
                <w:br/>
                鹤冈八幡宫是位于神奈川县镰仓市的著名神社，始建于1063年，是镰仓的象征之一。主祭神为八幡神（武神），历史上深受武士阶层尊崇。神社内有标志性的大石台阶、舞殿及千年银杏树（曾为“镰仓三大银杏”之一），四季景色优美，尤其以春季樱花和秋季红叶闻名。每年4月举办“镰仓祭”，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 火锅     晚餐：温泉晚餐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 A线：感受日式茶道-抹茶体验，珍珠博览馆或日本药妆店(二选一)，“日本九寨沟”-忍野八海，薰衣草限定-河口湖大石公园 B线：可选大阪环球影城（门票交通自理，无车无餐无导）
                <w:br/>
                A线：抹茶体验约40分钟，珍珠博览馆或日本药妆店（二选一）约60分钟，忍野八海约30分钟，河口湖大石公园约30分钟
                <w:br/>
                B线：可选大阪环球影城（门票交通自理，无车无餐无导）
                <w:br/>
                <w:br/>
                【抹茶体验】
                <w:br/>
                日本茶道是在日本一种仪式化的、为客人奉茶之事。原称为“茶汤”。日本茶道和其他东亚茶仪式一样，都是一种以品茶为主而发展出来的特殊文化，但内容和形式则有别。茶道历史可以追溯到13世纪。
                <w:br/>
                【珍珠博览馆或日本药妆店（二选一）】
                <w:br/>
                日本药妆店是集药品、化妆品、日用品于一体的连锁零售店，主打平价与便捷。常见品牌如松本清（Matsumoto Kiyoshi）、大国药妆（Daikoku Drug）、唐吉诃德（Don Quijote）等，店内销售人气护肤品、保健品、药品及生活小物，部分店铺提供免税服务，是游客扫货的热门地点。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是富士山脚下河口湖畔的免费公园，以绝佳的富士山倒影景观和季节性花海闻名。春季有樱花，夏季薰衣草盛开，秋季红叶绚烂，冬季可赏雪景，是拍照打卡的热门地。园内还有特产店和咖啡馆，适合悠闲散步。
                <w:br/>
                <w:br/>
                B线：可选大阪环球影城（门票交通自理，无车午餐无导）
                <w:br/>
                景点：【A线】忍野八海-河口湖大石公园 / 【C线】环球影城（门票自费）
                <w:br/>
                购物点：珍珠博览馆或日本药妆店(二选一)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综合免税店，著名历史公园-大阪城公园（不登城），繁华街-心斋桥&amp;道顿堀，奈良神鹿公园喂小鹿，奈良千年古都-春日大社，京都著名寺院-金阁寺
                <w:br/>
                综合免税店约60分钟，大阪城公园约40分钟，心斋桥商业区约30分钟，奈良神鹿公园约30分钟，春日大社约30分钟，金阁寺约30分钟
                <w:br/>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【大阪城公园(不登塔)】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春日大社】
                <w:br/>
                春日大社是奈良千年古都的信仰之心！这座朱红色神社藏身于原始森林中，3000多盏爬满青苔的石灯笼绵延成神秘参道，四季皆如幽谧神域。作为世界遗产，它供奉着鹿岛神明的使者——奈良的灵鹿们常在此悠闲踱步。春日大社最著名的「万灯笼节」更是梦幻，当千盏铜灯笼同时点亮，仿佛穿越回平安时代的夜之祭典。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景点：大阪城公园（不登城）-心斋桥&amp;道顿崛-奈良公园-春日大社-金阁寺
                <w:br/>
                购物点：综合免税店
                <w:br/>
              </w:t>
            </w:r>
          </w:p>
        </w:tc>
        <w:tc>
          <w:tcPr/>
          <w:p>
            <w:pPr>
              <w:pStyle w:val="indent"/>
            </w:pPr>
            <w:r>
              <w:rPr>
                <w:rFonts w:ascii="宋体" w:hAnsi="宋体" w:eastAsia="宋体" w:cs="宋体"/>
                <w:color w:val="000000"/>
                <w:sz w:val="20"/>
                <w:szCs w:val="20"/>
              </w:rPr>
              <w:t xml:space="preserve">早餐：酒店早餐     午餐：和风拉面     晚餐：X   </w:t>
            </w:r>
          </w:p>
        </w:tc>
        <w:tc>
          <w:tcPr/>
          <w:p>
            <w:pPr>
              <w:pStyle w:val="indent"/>
            </w:pPr>
            <w:r>
              <w:rPr>
                <w:rFonts w:ascii="宋体" w:hAnsi="宋体" w:eastAsia="宋体" w:cs="宋体"/>
                <w:color w:val="000000"/>
                <w:sz w:val="20"/>
                <w:szCs w:val="20"/>
              </w:rPr>
              <w:t xml:space="preserve">关西地区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【珍珠博览馆或日本药妆店（二选一）】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备注：
                <w:br/>
                1、由于各国习俗及旅游市场环境各有特色，在当地旅游车上司机导游会推介具有当地特色的纪念品，供大家了解及选购（例如：有当地标志的钥匙扣、指甲剪、特色零食等等），请大家凭着自愿的原则随心选购，敬请注意。
                <w:br/>
                2、以上进购物店的时间顺序，将根据行程实际顺序及当地交通状况，由当地接待社灵活安排，敬请配合！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四至五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2026-07-12T04:27:21+08:00</dcterms:created>
  <dcterms:modified xsi:type="dcterms:W3CDTF">2026-07-12T04:27:21+08:00</dcterms:modified>
</cp:coreProperties>
</file>

<file path=docProps/custom.xml><?xml version="1.0" encoding="utf-8"?>
<Properties xmlns="http://schemas.openxmlformats.org/officeDocument/2006/custom-properties" xmlns:vt="http://schemas.openxmlformats.org/officeDocument/2006/docPropsVTypes"/>
</file>