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【清远恒大酒店3天】食足6餐丨无限次泡森林汤泉丨欧式的风格装饰60㎡豪华客房行程单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早餐—自由浸泡温泉-享用自助午餐/美食套餐—酒店自助晚餐
                <w:br/>
                07:00-10:00 自由早餐
                <w:br/>
                12:00-13:00 简易自助午餐/美食套餐，视人数而定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午餐：简易自助午餐/美食套餐，视人数而定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早餐－自由浸泡温泉-享用自助午餐/美食套餐-广州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简易自助午餐/美食套餐，视人数而定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午餐：简易自助午餐/美食套餐，视人数而定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6月1/3/5/7/9/11/13/15/17/19/21/23/25/27/29日
                <w:br/>
                7月1/3/5/7/9/11/13/15/17/19/21/23/25/27/29/31日
                <w:br/>
                成人价格：499/人（周末、端午不加收！）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交通：按实际参团人数安排空调旅游巴士或小车接送一人一正座
                <w:br/>
                入住：清远恒大酒店园景房 双/大床，不指定安排
                <w:br/>
                用餐：4正餐2早餐（酒店早餐 1自助晚餐1晚餐套餐，2简易自助午餐/美食套餐，视人数而定）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2026-07-17T06:54:38+08:00</dcterms:created>
  <dcterms:modified xsi:type="dcterms:W3CDTF">2026-07-17T06:54:38+08:00</dcterms:modified>
</cp:coreProperties>
</file>

<file path=docProps/custom.xml><?xml version="1.0" encoding="utf-8"?>
<Properties xmlns="http://schemas.openxmlformats.org/officeDocument/2006/custom-properties" xmlns:vt="http://schemas.openxmlformats.org/officeDocument/2006/docPropsVTypes"/>
</file>