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【乐游韩国】首尔双飞五天 | 广州出发 | 南怡岛| 景福宫 | 江村自行车 | 明洞 | 广藏市场行程单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KRTH20260615SYGJ-SY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D1广州-首尔CZ339/17:20-21:50；
                <w:br/>
                D5首尔-广州CZ340/09:40-12:30
                <w:br/>
                <w:br/>
                D1广州-首尔KE868/12:40-17:15；
                <w:br/>
                D5首尔-广州KE867/08:50-11:30
                <w:br/>
                <w:br/>
                D1广州-首尔CZ337/09:35-13:55；
                <w:br/>
                D5首尔-广州CZ338/15:15-18:10
                <w:br/>
                或其它航班，具体以出票为准。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广州直飞往返 · 家门口出发，游览时间充足；
                <w:br/>
                ❀精选酒店 全程4晚高级酒店，让您整个行程睡眠无忧；
                <w:br/>
                ❀特色美食 参炖鸡、土豆脊骨汤、春川鸡排等；
                <w:br/>
                ❀安心出游 优秀专职中国领队陪同，当地中文导游服务，让您出行更安心； 
                <w:br/>
                ❀热门打卡   江原道春川:韩剧《冬季恋歌》等的拍摄地——春川南怡岛
                <w:br/>
                韩国人气旅游新体验——江村铁路自行车
                <w:br/>
                景福宫——建筑融合传统韩式与中国古典元素
                <w:br/>
                韩剧《来自星星的你》《秘密花园》等的拍摄地——小法国村
                <w:br/>
                明洞步行街——逛吃逛喝，购物天堂！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广州白云机场-首尔仁川机场
                <w:br/>
                当日于指定时间在广州白云机场集合，领队带领办理登机手续后，搭乘客机飞往韩国首都—首尔。
                <w:br/>
                专人接机后入住酒店休息。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仁川机场永宗岛天空酒店，仁川机场皇家商场酒店，黄金海岸酒店或不低于以上级别酒店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首尔-南怡岛-江村铁路自行车-小法国村- 意大利村
                <w:br/>
                ★【南怡岛】(参观约60分钟)，以狭长的横向水流而著称，拥有得天独厚的美丽景观，是多部电视剧的拍摄地 ，重温韩剧《冬季恋歌》浪漫回忆。
                <w:br/>
                ★【江村铁路自行车】(参观约60分钟)，韩国著名综艺节目《RunningMan》拍摄点，人气体验，乘坐于铁轨上 用脚踏板行驶的自行车，可轻松地游览青山、绿野与江流交织出的田园风光。
                <w:br/>
                ★【小法国村】(参观约30分钟)，宛如阿尔卑斯山麓的田园村庄，与周围秀丽的风景相映衬，别有一番地中海 沿岸的风情，是韩剧《来自星星的你》等的拍摄地。
                <w:br/>
                ★【意大利村】(参观约30分钟)，韩国唯一以意大利为主体的村庄，每一个映入眼帘的景色都像意大利小镇一 样充满异国情调。
                <w:br/>
                交通：汽车
                <w:br/>
              </w:t>
            </w:r>
          </w:p>
        </w:tc>
        <w:tc>
          <w:tcPr/>
          <w:p>
            <w:pPr>
              <w:pStyle w:val="indent"/>
            </w:pPr>
            <w:r>
              <w:rPr>
                <w:rFonts w:ascii="宋体" w:hAnsi="宋体" w:eastAsia="宋体" w:cs="宋体"/>
                <w:color w:val="000000"/>
                <w:sz w:val="20"/>
                <w:szCs w:val="20"/>
              </w:rPr>
              <w:t xml:space="preserve">早餐：酒店内     午餐：春川鸡排     晚餐：土豆脊骨汤   </w:t>
            </w:r>
          </w:p>
        </w:tc>
        <w:tc>
          <w:tcPr/>
          <w:p>
            <w:pPr>
              <w:pStyle w:val="indent"/>
            </w:pPr>
            <w:r>
              <w:rPr>
                <w:rFonts w:ascii="宋体" w:hAnsi="宋体" w:eastAsia="宋体" w:cs="宋体"/>
                <w:color w:val="000000"/>
                <w:sz w:val="20"/>
                <w:szCs w:val="20"/>
              </w:rPr>
              <w:t xml:space="preserve">仁川机场永宗岛天空酒店，仁川机场皇家商场酒店，黄金海岸酒店或不低于以上级别酒店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首尔-景福宫-国立民俗博物馆-南山韩屋村-紫菜博物馆-涂鸦秀-广藏市场
                <w:br/>
                注意：景福宫每周二休馆，则以其他宫代替；
                <w:br/>
                ★【景福宫】（参观约60分钟，含大门票）几乎是每个来韩国的游客必打卡景点，景福宫一年四季美景各异，春天有可爱的樱花点缀，夏季有绿树凉风，秋季银杏遍地，冬季白雪皑皑。无论什么季节来这里，都能感受大自然与古宫相辅相成的别样魅力，一饱眼福（如遇周二景福宫闭馆，则安排【德寿宫】替换）。
                <w:br/>
                ★【国立民俗博物馆】(参观约 30 分钟)位于景福宫内，主要展示和保存韩国传统生活方式，这里展示着相关 的近 4000 件民族资料，是韩国唯一全面展示民俗生活历史的国立综合博物馆。附近还有《请回答 1988》韩剧取景 地，满满的 1988 味扑面而来。老式的电视机、收音机、摆满瓶瓶罐罐的杂货店 ，还有充满年代感的海报 ，每一 处场景都和剧里一模一样。
                <w:br/>
                ★【南山韩屋村】(参观约40分钟)位于韩国首尔南山北麓的传统建筑群，由首尔市区及郊区的五栋传统韩屋迁 移复建而成，总占地面积79934平方米，复建区域包含传统工艺展览馆、泉雨阁广场及1994年建成的时空胶囊广场 。现为展示韩国民俗文化、举办传统婚礼的场所。
                <w:br/>
                ★【紫菜博物馆+韩服体验】(参观约60分钟)紫菜是在石头里生长的海菜，是韩国重要的水产食品。在紫菜博物馆可以见识韩国紫菜的全部制作流程，还可以试穿韩服，体验韩国传统文化。
                <w:br/>
                ★【涂鸦秀 HERO(表演时间约 1.5 小时)(特别赠送)】，不仅在韩国国内, 在海外 13 个国家 38 个城市都得到认可的公演，最短时间观看人数突破 100 万名。将现场绘画技术和先进的媒体艺术相结合的新概念表演艺术，把 绘画的过程通过轻松活泼的喜剧默剧与精彩的舞蹈相结合的非语言艺术表演。
                <w:br/>
                ★【广藏市场】(参观约60分钟)是韩国国内规模最大的市场，热闹的小吃摊，琳琅满目的杂货铺应有尽有，而最热闹的要数小吃摊，现做现卖的风味小吃最受食客们的欢迎。
                <w:br/>
                交通：汽车
                <w:br/>
              </w:t>
            </w:r>
          </w:p>
        </w:tc>
        <w:tc>
          <w:tcPr/>
          <w:p>
            <w:pPr>
              <w:pStyle w:val="indent"/>
            </w:pPr>
            <w:r>
              <w:rPr>
                <w:rFonts w:ascii="宋体" w:hAnsi="宋体" w:eastAsia="宋体" w:cs="宋体"/>
                <w:color w:val="000000"/>
                <w:sz w:val="20"/>
                <w:szCs w:val="20"/>
              </w:rPr>
              <w:t xml:space="preserve">早餐：酒店内     午餐：参鸡汤     晚餐：X   </w:t>
            </w:r>
          </w:p>
        </w:tc>
        <w:tc>
          <w:tcPr/>
          <w:p>
            <w:pPr>
              <w:pStyle w:val="indent"/>
            </w:pPr>
            <w:r>
              <w:rPr>
                <w:rFonts w:ascii="宋体" w:hAnsi="宋体" w:eastAsia="宋体" w:cs="宋体"/>
                <w:color w:val="000000"/>
                <w:sz w:val="20"/>
                <w:szCs w:val="20"/>
              </w:rPr>
              <w:t xml:space="preserve">仁川机场永宗岛天空酒店，仁川机场皇家商场酒店，黄金海岸酒店或不低于以上级别酒店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人参专卖店-护肝宝专卖店-化妆品专卖店 -国际免税店-明洞圣堂-明洞商区
                <w:br/>
                早餐后，前往韩国特产
                <w:br/>
                ★【人参专卖店（停留时间约60分钟）】
                <w:br/>
                ★【护肝宝专卖店（停留时间约60分钟）】
                <w:br/>
                ★【韩国本土化妆品店（停留时间约60分钟）】挑选韩国品牌化妆品。
                <w:br/>
                午餐后前往★【国际免税店】（停留时间约60分钟）感受没有税金的购物乐趣。
                <w:br/>
                ★【明洞圣堂】(参观约 30 分钟)韩国最重要的天主教堂之一，也是首尔的地标建筑之一，具有深厚的历史和宗教意义。建于 19 世纪末的明洞圣堂，其建筑风格为哥特式，红砖结构，高耸的尖塔和彩绘玻璃窗是其显著特征。 圣堂内的彩色玻璃窗描绘了圣经中的故事，营造出庄严而神圣的氛围。
                <w:br/>
                ★【明洞】可自由逛街（约2小时），晚餐自由品尝当地特色小吃。作为首尔中心街区的明洞，一直是外国游客首尔游的第一站，是韩国著名的购物街也是韩国最繁华的地段，明洞日流动人数最高可达100万人以上，是首尔旅游的核心地带。
                <w:br/>
                交通：汽车
                <w:br/>
                购物点：人参专卖店，护肝宝专卖店，韩国本土化妆品店
                <w:br/>
              </w:t>
            </w:r>
          </w:p>
        </w:tc>
        <w:tc>
          <w:tcPr/>
          <w:p>
            <w:pPr>
              <w:pStyle w:val="indent"/>
            </w:pPr>
            <w:r>
              <w:rPr>
                <w:rFonts w:ascii="宋体" w:hAnsi="宋体" w:eastAsia="宋体" w:cs="宋体"/>
                <w:color w:val="000000"/>
                <w:sz w:val="20"/>
                <w:szCs w:val="20"/>
              </w:rPr>
              <w:t xml:space="preserve">早餐：酒店内     午餐：明伦进士自助烤肉     晚餐：X   </w:t>
            </w:r>
          </w:p>
        </w:tc>
        <w:tc>
          <w:tcPr/>
          <w:p>
            <w:pPr>
              <w:pStyle w:val="indent"/>
            </w:pPr>
            <w:r>
              <w:rPr>
                <w:rFonts w:ascii="宋体" w:hAnsi="宋体" w:eastAsia="宋体" w:cs="宋体"/>
                <w:color w:val="000000"/>
                <w:sz w:val="20"/>
                <w:szCs w:val="20"/>
              </w:rPr>
              <w:t xml:space="preserve">仁川机场永宗岛天空酒店，仁川机场皇家商场酒店，黄金海岸酒店或不低于以上级别酒店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首尔仁川-广州白云
                <w:br/>
                根据航班时间，前往韩国仁川国际机场，搭乘国际航班返程。结束愉快的首尔5天欢乐之旅！
                <w:br/>
                <w:br/>
                以上行程时间安排可能会因航班、天气、路况等不可抗力因素，在不影响行程和接待标准前提下，经全体游客 协商后，进行游览顺序调整，敬请谅解!
                <w:br/>
                交通：汽车/飞机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五星级的家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1.交通：广州首尔往返经济舱机票含税，包含往返行李23KG/件/人; 
                <w:br/>
                2.当地旅游观光巴士，根据人数安排车型，执行一人一座的规定，未成年小童及婴儿均需占有车位；
                <w:br/>
                3.住宿：仁川4晚高级酒店.（住宿为两人标准间，含每人每晚一床位，酒店住宿若出现单男单女，旅行社会按照报名先后的顺序安排同性客人同住，若客人不接受此种方式或经协调最终不能安排的，客人须在出发前补单房差，单房差：1400元/人）；
                <w:br/>
                4.用餐：全程4早4正，正餐餐标平均约 12000-19800 韩币/ 人/餐（不含酒水）。客人放弃早餐和所有的正餐，无费用退还。（团队标准用餐，中式餐或特色餐，自由活动期间用餐请自理；如自愿放弃用餐，则餐费不退）；
                <w:br/>
                5.景点：行程中所列景点首道大门票（不含景区内观光车，缆车，园中园门票，需游客自理）；
                <w:br/>
                6.签证：首尔旅游团体签证费（如自备签证无费用退还）
                <w:br/>
                7.导游：全程安排当地中文导游服务。
                <w:br/>
                备注：根据人数 8 人以下安排司兼导服务，8 人以上安排司机+导游服 务，10 人以上安排领队服务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1.全程司导服务费￥600元/人（报名时与团费一起收取）；
                <w:br/>
                2.私人性质的消费(如交通费，洗衣，电话，酒水,购物等)；
                <w:br/>
                3.其他费用备注：（1）非中国大陆护照（港澳台及外籍护照）需根据护照类型收取500元/人附加费；（2）12 岁以下不占床与成人同价，占床+1000 元/人，12-16 岁需占床+1000 元;
                <w:br/>
                因不可抗拒因素所致的额外费用（如：罢工，台风，交通延误或变更等一切不可抗拒因素所引致的额外费用）；
                <w:br/>
                4.航空公司临时通知的燃油税涨幅，航班延误或取消产生的额外费用，托运超重行李费自理；
                <w:br/>
                5.全程单人间房差1400元/人（如遇单男单女请听从导游安排与同性团友拼房或自补房差）；
                <w:br/>
                6.店内洗衣、理发、电话、传真、收费电视、饮品、烟酒等个人消费。
                <w:br/>
                7.始发地往返口岸/机场的交通费用；
                <w:br/>
                8.转机及侯机的用餐自理；
                <w:br/>
                “费用包含”中不包含的其它项目；
                <w:br/>
                9.未含个人投保的旅游保险费、航空保险费，强烈建议游客视个人情况，选择合适的旅游个人意外险（建议提前购买）。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人参专卖店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韩国本土化妆品店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乱打秀表演</w:t>
            </w:r>
          </w:p>
        </w:tc>
        <w:tc>
          <w:tcPr/>
          <w:p>
            <w:pPr>
              <w:pStyle w:val="indent"/>
            </w:pPr>
            <w:r>
              <w:rPr>
                <w:rFonts w:ascii="宋体" w:hAnsi="宋体" w:eastAsia="宋体" w:cs="宋体"/>
                <w:color w:val="000000"/>
                <w:sz w:val="20"/>
                <w:szCs w:val="20"/>
              </w:rPr>
              <w:t xml:space="preserve">在自由活动时间安排.10人以上成行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在自由活动时间安排.10人以上成行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传统汗蒸幕</w:t>
            </w:r>
          </w:p>
        </w:tc>
        <w:tc>
          <w:tcPr/>
          <w:p>
            <w:pPr>
              <w:pStyle w:val="indent"/>
            </w:pPr>
            <w:r>
              <w:rPr>
                <w:rFonts w:ascii="宋体" w:hAnsi="宋体" w:eastAsia="宋体" w:cs="宋体"/>
                <w:color w:val="000000"/>
                <w:sz w:val="20"/>
                <w:szCs w:val="20"/>
              </w:rPr>
              <w:t xml:space="preserve">在自由活动时间安排.10人以上成行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乐天世界</w:t>
            </w:r>
          </w:p>
        </w:tc>
        <w:tc>
          <w:tcPr/>
          <w:p>
            <w:pPr>
              <w:pStyle w:val="indent"/>
            </w:pPr>
            <w:r>
              <w:rPr>
                <w:rFonts w:ascii="宋体" w:hAnsi="宋体" w:eastAsia="宋体" w:cs="宋体"/>
                <w:color w:val="000000"/>
                <w:sz w:val="20"/>
                <w:szCs w:val="20"/>
              </w:rPr>
              <w:t xml:space="preserve">在自由活动时间安排.10人以上成行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在自由活动时间安排.6人以上成行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北京市首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9、韩国地区是当地旅游度假城市，硬件及软件服务均与沿海发达的广州存在一定差距，请团友谅解。如遇旺季酒店房满或政府征收等情形，旅行社会另外安排至不低于所列酒店标准的同类型酒店。
                <w:br/>
                10、购物：韩国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●请务必在规定的时间前抵达集合地点，如有迟到者，后果自负！
                <w:br/>
                ●航班时间只供参考，请以出团书或出票为准；同时我社保留对行程进行变更的权利；如遇航空公司航班时间临时调整，我社将以实际航班时间安排旅客用餐，但不做任何经济赔偿；
                <w:br/>
                ●如因天气、灾害、临时罢工、游行示威、航空公司书面通知遇机件故障等不可抗因素及突发事件导致航班延误、行程更改、滞留或提前结束行程时，旅行社会根据实际情况作出积极、适当处理。若因此而产生费用，超出已交团费部份的由游客自行承担。
                <w:br/>
                ●东南亚国家移民局对持有旅游签证或落地签证的入境游客要求最少携带生活用金￥ 3000元或等值美金，请游客随身备3000以上的现金以备抽查；我公司尽到告知的职责，如因所备生活金不足引起移民局拒绝旅客进境，我公司协助解决但不承担任何责任；
                <w:br/>
                ●境外旅游期间财物请随身保管，车上不可放贵重物品，自由活动期间注意安全；
                <w:br/>
                ●所有团队机票和酒店我司已提前付清全款，客人报名时须交齐团款，不接受预订。如有退团，将按照退团时实际产生的费用扣除损失（几乎是全部团费，敬请留意）。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基础资料
                <w:br/>
                1、护照首页（无手指遮挡、反光、露出四角）
                <w:br/>
                2、身份证正反面拍照+户口薄（整本拍照）
                <w:br/>
                3、韩国申请表电子档资料
                <w:br/>
                ★★北上广深家庭户籍（非集体户），只需要护照首页扫描件/清晰拍照件+身份证正反面+户口本（整本拍照） +申请表电子档★★
                <w:br/>
                <w:br/>
                --------------------
                <w:br/>
                非北上广户口的游客，除提供基础材料以外，还需提供以下附加材料3选1 （其中1项就可以，拍照或者扫描就可以）：
                <w:br/>
                1、近1年内广东社保记录+工资卡流水（外省户籍无广东社保记录需要提供个人近一年内纳税证明或者广东地区营业执照复印件）
                <w:br/>
                （1）导出社保缴纳证明方法：
                <w:br/>
                支付宝搜索“市民中心”---社保----下拉选择“社保参保证明查询下载”---选择日期近1年----请导出到我们的邮箱
                <w:br/>
                （2）银行卡流水方法：
                <w:br/>
                如在手机银行APP操作，日期选近半年，请勾选展示对方信息和完整卡号/账号后，填写我们的邮箱
                <w:br/>
                <w:br/>
                2、有发达国家签证+出入境记录
                <w:br/>
                《22个OECD成员国》包括：奥地利、比利时、丹麦、法国、德国、希腊、冰岛、爱尔兰、意大利、卢森堡、荷兰、新西兰、挪威、萄牙、西班牙、瑞典、瑞士、英国、美国、加拿大、澳大利亚、芬兰
                <w:br/>
                导出入境记录文件方：
                <w:br/>
                微信小程序搜索“移民局”----中国公民服务----出入境记录查询----选择近1-5年，请导出到我们的邮箱
                <w:br/>
                3、全日制在读大专/本科及以上学历，下载学信网，毕业1年内适用
                <w:br/>
                ★★★老人跟儿女出游，只需要提供儿女的资料就可以；小孩跟父母出游，只要父母资料；全家出游只要一个人的申请表就可以！
                <w:br/>
                ★★★我社有权在出发前向资料审核不通过的客人，收取韩国团签担保押金￥50000/人，随团返回中国后3-7个工作日退还！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护照首页+联系方式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【韩国团队签证材料】
                <w:br/>
                特别注意：以下情况办理签证有拒签风险，办理前请如实告知，如未告知，一切损失由申请人承担
                <w:br/>
                1、有韩国过往拒签记录 
                <w:br/>
                2、有不良出入境及滞留、违法犯罪等情况。 
                <w:br/>
                3、有韩国黑名单记录 
                <w:br/>
                4、征信黑名单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2026-09-26T09:14:27+08:00</dcterms:created>
  <dcterms:modified xsi:type="dcterms:W3CDTF">2026-09-26T09:14:27+08:00</dcterms:modified>
</cp:coreProperties>
</file>

<file path=docProps/custom.xml><?xml version="1.0" encoding="utf-8"?>
<Properties xmlns="http://schemas.openxmlformats.org/officeDocument/2006/custom-properties" xmlns:vt="http://schemas.openxmlformats.org/officeDocument/2006/docPropsVTypes"/>
</file>