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暑期广州【日本双城双自由双飞6日游】东京大阪各一天自由活动行程单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CYJP1781157656VM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日本-大阪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去程CZ389 广州-大阪 0925-1410	
                <w:br/>
                回程CZ386东京羽田-广州1540-1915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东京大阪各一天自由活动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广州-大阪
                <w:br/>
                各位贵宾于指定时间在指定地点集合，由专业领队带领，办理登机手续飞往日本关西（日本比中国快一小时，航程约4小时），抵达后办理入境手续。后前往酒店办理入住手续，调整时差、休息。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大阪五号酒店或同级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大阪
                <w:br/>
                自由活动，推荐景点：（全天不含餐，车、导游。推荐大阪市区潮流地打卡或大阪环球影城等）
                <w:br/>
                A路线推荐：大阪市区潮流打卡地-心斋桥商店街＆道顿堀美食街
                <w:br/>
                ★【心斋桥商店街＆道顿堀美食街】：心斋桥是大阪最大的购物区，道顿堀川的两岸的室外广告和霓虹灯一连成了一片，把城市点缀得更加华丽。
                <w:br/>
                B线路推荐：环球影城一日游
                <w:br/>
                ★【大阪环球影城】：日本环球影城（ユニバーサル・スタジオ・ジャパン，Universal Studios Japan，简称USJ）位于日本大阪市此花区，影城中有各种亲子娱乐设施、还有日本特色的卡通人物，更是一座电影主题游乐园，分为纽约区、好莱坞区、旧金山区、哈利·波特的魔法世界、水世界、亲善村、环球奇境、侏罗纪公园8个区域。（不含门票）
                <w:br/>
                可自行前往「大阪环球影城」门票自理。如需代订环球影城门票以及接送请于报名时确认（代订门票550元/人。门票+接送服务,700元/人)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大阪五号酒店或同级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奈良-京都
                <w:br/>
                ★【大阪城公园】：（不登城）坐落于大阪市中央区的大阪城公园，是一片占地 105.6 公顷、融厚重
                <w:br/>
                历史与城市绿意于一体的地标性公园，也是丰臣秀吉时代大阪城的遗址所在地。这里四季景致各不相同：春有樱梅争妍，夏是浓荫蔽日，秋至红叶漫坡，冬则静谧素雅，是感受大阪古今交融魅力的绝佳去处。
                <w:br/>
                ★【奈良神鹿公园】：当盛夏的阳光铺满奈良盆地，660 公顷的奈良公园化作一片治愈的绿色海洋。千余头被奉为 "神之使者" 的梅花鹿在浓荫下悠闲踱步，灵动的身影穿梭于古松与草坪之间，随时准备与你温柔互动。春日山原始林的千年古木投下浓密树荫，隔绝了夏日的燥热。
                <w:br/>
                ★【和服变身体验】：和服是日本人的传统民族服装，也是日本人最值得向世界夸耀的文化资产之一。和服的穿着技巧，乃是随着时代的风俗背景，经过琢磨考验，蕴育而生。衣上高雅而优美的图案，源自日本民族对山水的欣赏及对风土的眷恋，乃至於对人本精神与情境的细腻感受。
                <w:br/>
                ★【茶道体验】：可以体验中国茶道与日本茶道的不同，体验日本茶艺的步骤，了解茶道的精神与含义。。在古朴茶室中，炭火煮水发出轻响。主人优雅地点茶，碗中抹茶碧绿。双手捧过，轻旋茶碗，微苦后回甘，品味“和敬清寂”与一期一会的禅意
                <w:br/>
                ★【金阁寺】：当京都的蝉鸣唤醒盛夏，世界文化遗产金阁寺（正式名鹿苑寺）正迎来一年中最耀眼的时刻。三层楼阁通体覆以金箔，在夏日炽烈的阳光下熠熠生辉，与镜湖池中的完美倒影交相辉映，宛如浮于水上的金色梦境。环绕池畔的古松与阔叶树织就浓密的深绿天幕，将暑气隔绝在外。池边几株百年紫薇正值花期，粉紫花瓣点缀在金色楼阁旁，为庄严的禅意增添了几分夏日的柔美。沿着环形步道漫步，从不同角度欣赏金阁与池水、山石、林木的巧妙融合，感受室町时代造园艺术的极致之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午餐：日式烤肉     晚餐：温泉酒店料理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平野屋日式旅馆或东海园酒店或同级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富士山
                <w:br/>
                ★【地震体验馆】：在地震体验馆，通过体验模拟地震的摇晃来提高对地震知识的了解，还展示地震的历史和资料，在模拟室中亲身经历“地震”来袭：先是轻微晃动，旋即地动山摇，物品倾倒。这场高度还原的体验，让人深刻感知自然威力，更将防灾意识刻入心中，学会与这片土地共存。
                <w:br/>
                ★【网红打卡&amp;天梯小镇】：富士山“天梯小镇”，通往富士山的街道，安静的街道像一条云梯，路的尽头 仿佛就是富士山，无限接近却触不可及，这里有绝佳的拍照打卡机位。 
                <w:br/>
                ★【日川时计店】：富士山众多拍照打卡机位中，日川时计店经典机位真的很出片。在这个机位可以轻轻 松松和富士山同框，拍出属于自己的人生照片！街道尽头，富士山赫然现身于狭窄的坡道之间，构成一幅天然画框。
                <w:br/>
                ★【忍野八海】：被誉为“日本九寨沟”，是忍野地区指定的国家自然风景区。水池周围花草树木繁茂，四季景色各异，是观看和拍摄富士山的好地方。
                <w:br/>
                涌池是忍野八海的代表池，涌水量丰富，周边热闹，土产店众多；镜池在条件允许时能清楚地看到富士山倒映在水面上；出口池是八海中面积最大的，离其他池子较远，保留着自然风貌。
                <w:br/>
                ★【忍野村*沉浸式忍者秀】：忍者村富士山新晋网红打卡机位，著名的忍者之乡，这里是一个沉浸式的忍者体验区、一价全含忍者村入园+忍者表演门票，由日本庭院、忍者体验区和餐厅“雪月风花”组成。踏入忍者村的瞬间，时空即刻扭转。身着劲装的忍者从你身边悄然掠过，屋顶上的倒挂身影、草丛中的潜伏姿态，将 “忍” 的精髓融入每一处场景。近距离观赏遁术、幻术、格斗术的真实演绎，互动环节中甚至能接过忍者道具学习基础招式，沉浸式体验让你从旁观者变为故事主角，解锁属于自己的忍者传说。木栅围合的庭院里，灯笼微光勾勒出忍者的矫健身姿。拔刀的寒光、锁链飞镰的轨迹、配合烟雾特效的瞬间移动，每一个动作都精准利落，裹挟着日式武侠的热血与浪漫。沉浸式音效让刀剑交锋声、脚步声环绕耳畔，当忍者的目光与你交汇，仿佛下一秒就会受邀加入任务，开启一场充满悬念与刺激的战国冒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午餐：长脚蟹海鲜锅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东京佳日酒店或东京大森城市酒店或同级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
                <w:br/>
                自由活动，推荐景点：（全天不含餐，车、导游。推荐东京市区潮流地打卡或东京迪士尼乐园等）
                <w:br/>
                A路线推荐: 东京市区潮流打卡地-涩谷sky
                <w:br/>
                ★【涩谷sky】：涩谷sky这是一个于2019年11月开业、位于涩谷新地标顶层的超热门观景设施。它
                <w:br/>
                迅速成为了东京最受欢迎的景点之一。360度无遮挡全景，位于大楼的46层（屋顶层），高约230米。因为没有玻璃等障碍物，您可以尽情享受毫无阻挡的360度绝美全景，视野极其开阔。（不含门票）
                <w:br/>
                B线路推荐：东京迪士尼乐园一日游
                <w:br/>
                ★【东京迪士尼乐园】：东京迪士尼乐园作为亚洲第一座迪士尼乐园，是一座完全仿造美国迪士尼乐园而建成的乐园，面积201公顷，但是由于经过不断建设，它的规模已经远远大于美国迪士尼乐园。东京迪士尼乐园主要分为世界市集、探险乐园、西部乐园、动物天地、梦幻乐园、卡通城及明日乐园等7个主题乐园，重要景点有加勒比海盗、丛林巡航、飞溅山、马克·吐温号、星际旅行等。
                <w:br/>
                可自行前往「东京迪士尼乐园」门票自理。如需代订迪士尼门票以及接送请于报名时确认（代订门票500元/人。门票+接送服务,600元/人)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东京佳日酒店或东京大森城市酒店或同级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东京-广州
                <w:br/>
                ★【东京大学】：日本东京大学是最高学府也是亚洲排名第一的大学，校内环境很古朴幽雅，西洋建筑风格，红色砖墙和高大的银杏树很漂亮，东大目前已经有18位校友或教师获得20个诺贝尔奖。
                <w:br/>
                ★【银座】：银座是日本东京中央区的一个主要商业区，号称“亚洲最昂贵的地方”，象征着日本的繁荣，以高级购物商店闻名。这里汇聚着世界各地的名牌商品，街道两旁巨型商场林立，时尚、个性的服饰随处可见，算得上是一个购物者的天堂。
                <w:br/>
                在导游指定时间集合，办理乘机手续乘坐航班返回广州，结束难忘的日本之旅。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早餐：酒店内含早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1、全程经济舱团体机票、机场税、保安税及燃油附加费；
                <w:br/>
                2、行程所列住宿酒店(以两人住宿一间标准房为基准)；
                <w:br/>
                3、行程表所列用餐：早餐为酒店早餐（5个），正餐（2个）+1温泉餐，午餐和晚餐餐标2000日元/人。餐费如客人未吃视为自行放弃恕不退还。
                <w:br/>
                4、特别注意：当地优质5星酒店(国内网评4钻)，温泉酒店不评星。
                <w:br/>
                5、行程表内所列景点入场费及全程旅游观光巴士（头尾两天所使用的车为酒店专车，其余四天为旅游巴士）。用车标准：16-25人18-25座车；25-28人28座车；28人以上40座车;；
                <w:br/>
                6、全程专业领队跟导游优质服务 、旅行社责任险；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1、日本团签费用200（自备签证减200/人）
                <w:br/>
                2、行程外自理的费用；
                <w:br/>
                3、候机或在机场内的餐食或行程内注明的自理的餐食；
                <w:br/>
                4、行程中个人消费产生的费用（如：洗衣、理发、电话、饮料、付费电视、行李搬运等私人费用）；
                <w:br/>
                5、旅程中因不可抗力因素产生的额外费用；
                <w:br/>
                6、单房差费用；
                <w:br/>
                7、航空公司燃油税上涨价格部份，如遇上涨则追补差价。
                <w:br/>
                8、日本领事馆通知签证费上涨价格部份，如遇上涨则追补同比例差价。
                <w:br/>
                9、出境旅游团体意外险
                <w:br/>
                11、持有外籍护照需加收1000元地接附加费用，港澳台需加收500元地接附加费用
                <w:br/>
                12、客人如需取消行程以内所含项目（景点，膳食，酒店等）,作自动放弃处理,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1000元/人/天，并且签写离团免责协议，脱团期间一切后果自负。如客人擅自离团或滞留不回的情况，旅行社有权追究经济及法律责任。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线路最低成团人数16人，如收客数不足16人时，本公司会提前5天更改线路出行或延期或退回所交团款，旅行社不承担违约责任。如不足16人时出团，我社将安排优秀领队兼地接导游。★团队人数我司会以旅游车辆的坐位数合理分配，★不足9人时将会安排小车，不派领队。
                <w:br/>
                2、为保证游客的旅行安全，此行程不收孕妇、80周岁以上无子女或亲属同行的老人。65周岁以上老人，有特殊疾病或病史的客人参团，请报名前务必告知旅行社，此类客人参团需签免责声明，以及购买含海外紧急救援的意外保险。敬请配合！
                <w:br/>
                3、如因客人个人问题造成拒签或被终止签证，在机票未出情况下收取签证手续费每人人民币1000元，（机票一旦出票,便不可退票,不可签转，不可更改日期/航班/舱位；因此,客人同时需承担机票或酒店取消费。如因个人原因退团者，按照旅游合同相关条例处理；
                <w:br/>
                4、自备签证减RMB200/人，旅游签客人如因自身原因未能入境，我司不承担责任及不退任何费用；持港澳护照的客人要自行带上其回乡证，台湾客人带上台胞证，持非中国护照的客人护照上必须检查是否备有中国入境签证。
                <w:br/>
                5、报名前烦请您自行核实是否为限高/失信人员，如果发生以上情况未如实相告，导致影响后续无法出行,临时退团。恕无法退回报名团费，所有费用均由您自行承担
                <w:br/>
                6、因客人自身问题而不能在中国关出境或在日本入境，则所有费用，恕不退款。
                <w:br/>
                7、年末, 年始及假期, 价格将会有浮动,如日元汇率大幅浮动,报价会作适当调整 
                <w:br/>
                8、日本酒店没有官方公布的星级标准，没有挂星制度。行程中所标明的星级标准为日本当地行业参考标准，日本酒店星级标准与中国酒店星级标准有差异，不能相比；另日本温泉酒店同样不设星级，以提供日式房间为主。如住房出现单男单女，领队有权调整夫妻间，否则请按酒店规定交付单人房差费用。
                <w:br/>
                9、客人如需要求享受单人房，我社将加收单人房差(日本单人房非大床或双床单住)，单人间房型(房间内只有一张 90cm-110cm不等的单人床)
                <w:br/>
                10、占床小童与成人同价，6岁以上小童按酒店规定必须占床，与成人同价；（1/ 不占床儿童定义:出发之日时不满6周岁的小童, 超过6周岁必须占床! 若6岁以下儿童占床按成人收费! 2/:若你选择1名成人携带1名6周岁以下儿童,且儿童为不占床,房间内会有另外一名成人或相同情况(1名成人+1名不占床儿童)的客人入住; 可能引起不必要麻烦；3/: 由于日本国情,日本酒店床相对较小,带儿童睡一张床会带来不便,请酌情考虑）；
                <w:br/>
                11、由于您所报名的团为散客拼团，单人出行则随机与团上同性别团友拼房，无法预知您拼房的团友睡眠状态，如遇拼房团友早睡晚起，打呼，年龄差距，性格不和等问题造成的事后投诉恕我司无法受理，如您担忧以上状况发现，建议您出行报名前提前和报名点反馈自费补单房差单住，以免后续影响您的出行体验感。
                <w:br/>
                12、客人如需取消行程以内所含项目（景点，膳食，酒店等）,作自动放弃处理, 我司不退任何费用。团体签证必须于指定日期乘坐指定航班，跟团进出。无论是团体签证的客人还是自备签证的客人，在日本期间均不可私自离团，若脱团旅行社有权利终止后续服务，旦费用旅行社不作退还，由此产生的一切后果由个人承担;（建议若有亲朋好友的相聚，最好安排在每天的团体结束后 ，在酒店小聚），如游客执意脱团需交 1000 元/人/天，并且签写离团免责协议，脱团期间一切后果自负。如客人擅自离团或滞留不回的情况，旅行社有权追究经济及法律责任；
                <w:br/>
                13、根据日本政府最新规定，旅游巴士司机每天服务至晚上八时,如因客人自身原因景点集合迟到导致整团需延长巴士服务,按日本条例,需每小时付日元10,000给司机作延长金, 此费用将由客人承担! 
                <w:br/>
                14、团队人数我司会以旅游车辆的坐位数合理分配，散拼团不得对团队人数提出异议。
                <w:br/>
                15、各花卉或红叶等观赏时间根据天气和气候变化而定，不属于人为控制因素，敬请留意；
                <w:br/>
                ★如遇天气因素而影响花期，将更改景点，请见谅！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2026-06-12T04:34:46+08:00</dcterms:created>
  <dcterms:modified xsi:type="dcterms:W3CDTF">2026-06-12T04:34:46+08:00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