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【纯玩】土耳其10天全景游|网红费特希耶 ·D400公路·蓝礁湖·卡什小镇 |（CZ-广州直飞）行程单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YP20260520001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第02天   广州—伊斯坦布尔  CANIST  CZ8065  01:10/07:15     飞行约11小时5分钟 
                <w:br/>
                第02天   伊斯坦布尔—伊兹密尔   内陆机待定                    飞行约1小时15分钟
                <w:br/>
                第07天   卡帕多奇亚—伊斯坦布尔  内陆机待定                   飞行约1小时30分钟
                <w:br/>
                第09天 伊斯坦布尔—广州  ISTCAN  CZ8066  14:20/05:05+1   飞行约9小时45分钟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【2026年全新升级·赠送8大升级包】：
                <w:br/>
                1、格雷梅小镇的山顶日落醉佳观景台：俯瞰格雷梅小镇童话世界
                <w:br/>
                2、土耳其咖啡占卜/算命体验，“感受地道土耳其”能算命的咖啡
                <w:br/>
                3、探访加拉太塔，在不远处街头与它拍一张绝美的网红打卡照片
                <w:br/>
                4、在玫瑰谷轻徒步，欣赏奇异地貌，仿佛置身于仙境之中，它是摄影爱好者天堂
                <w:br/>
                5、世界葡萄酒发源地-卡帕多奇亚安纳托利亚高原酒庄品尝红酒
                <w:br/>
                6、卡帕多奇亚制高点-乌奇萨尔城堡，俯瞰“月球地貌”&amp;爱心之窗
                <w:br/>
                7、塔克西姆步行街&amp;百年糖果店，近距离感受土耳其人生活
                <w:br/>
                8、乘船欣赏博斯普鲁斯海峡两岸美景&amp;穿越跨欧亚大桥
                <w:br/>
                【温馨航司】优选中国南方航空广州往返土耳其，中文温馨服务，特意安排2段内陆机免长途拉车更舒适
                <w:br/>
                【全景旅程】世界最美城市之一-伊斯坦布尔、雪色温泉-棉花堡、地中海海边-安塔利亚、爱琴海海边-库萨达斯、旋转舞故乡-孔亚、外星球地貌/《星球大战》拍摄地-卡帕多奇亚、每个角落都美得不像话。
                <w:br/>
                【网红打卡】小众轻奢旅游胜地：费特希耶+世界醉美D400沿海公路+死海蓝礁湖+地中海卡什小镇 
                <w:br/>
                【尊贵酒店】特别升级2晚伊斯坦布尔国五、1晚卡帕多奇亚特色洞穴、1晚棉花堡温泉五星、1晚费特希耶特色精品酒店或五星酒店、1晚地中海安塔利亚海滨国五、1晚爱琴海库萨达斯海滨五星
                <w:br/>
                【舌尖美食】孔亚1米比萨、卡帕洞穴瓦罐牛肉餐、海景餐厅烤鱼餐、N个酒店自助餐、全程餐标15美金/人
                <w:br/>
                【品质保证】全程纯玩无购物店，全程车载WIFI，豪华空调旅游巴士空座率至少40%，尽享旅游真正乐趣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广州（可加钱申请国内联运）                     
                <w:br/>
                是日于起飞前至少三个小时（正常22：10）在广州白云国际机场指定地点集中，在领队带领下办理登机手续后，次日凌晨搭乘南方航空（参考机型：波音梦想客机787，实际机型以航空公司当天调配为准）直飞土耳其第一大城市-伊斯坦布尔，起飞后约50分钟享用机舱晚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广州（飞机）伊斯坦布尔（飞机）伊兹密尔或库萨达斯
                <w:br/>
                广州（飞机）伊斯坦布尔（飞机）伊兹密尔或库萨达斯
                <w:br/>
                参考航班：CANIST  CZ8065  01:10/07:15    参考机型:787-9(大)   飞行约11小时5分钟 
                <w:br/>
                内陆参考航班：内陆机时间待定，飞行约1小时15分钟
                <w:br/>
                <w:br/>
                飞机上享用早餐，清晨约07:15（即北京时间12:15）抵达伊斯坦布尔，抵达后领取行李。乘坐内陆机飞往土耳其西端爱琴海边的渡假圣地－库萨达斯（鸟岛），后于导游会合。
                <w:br/>
                前往【地中海蓝白小镇-阿拉恰特小镇】（约1.5小时)，蓝色是小镇的主色调，希腊风味十足，随处都是蓝白色的建筑。以其建筑、葡萄园和风车而闻名，已有150多年的历史，其因风帆冲浪和冲浪风筝而闻名于世，富有特色的餐厅和丰富的夜生活都是人们来到这里的理由。近几年来才被欧美游客发掘出来的旅游胜地，现在这里是公认在欧洲以外冲浪的最好地方。阿拉恰特是土耳其最有特色的城镇之一，石头房子，狭窄的街道，精品酒店和街头餐桌应有尽有。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交通：大巴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伊兹密尔或库萨达斯酒店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库萨达斯或伊兹密尔—棉花堡
                <w:br/>
                库萨达斯或伊兹密尔—棉花堡（乘车约 4 小时）
                <w:br/>
                早上享用酒店自助早餐。
                <w:br/>
                前往【希林斯水果小镇，特别安排品尝当地有名的水果酒1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前往土耳其西端爱琴海边的渡假圣地－库萨达斯（鸟岛）。 
                <w:br/>
                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棉花堡酒店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
                <w:br/>
                棉花堡—费特希耶（车程约3小时）
                <w:br/>
                早上享用酒店自助早餐。
                <w:br/>
                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土耳其南部的著名古镇和度假胜地-费特希耶，面朝地中海，是著名的滑翔伞圣地。遥望罗德岛，在古代是里奇亚王国的首都，现在则成为一处面朝幽静海湾的度假胜地。每年夏天，土耳其其它城市来此度假的居民可谓络绎不绝。
                <w:br/>
                前往【全球前五名的海滩之一/土耳其死海-蓝礁湖】（约1小时），目前它也已经正式被授予了“蓝旗”认证，并在旅行者杂志中被评论为全球前五名的海滩之一。土耳其的南部绵延而曲折的海岸线在费特希耶迂回成了一个大回转的海湾，这里的海面波澜不惊，平和而静谧，故名“死海”。在蓝天碧海，青山白沙的映衬下，这片死海沙滩是那么的妩媚多情。虽然地名令人不寒而栗，这里却有着足以饱览地中海沿岸风情的细软沙滩，更衣室、淋浴房、露天酒吧一应俱全，是土耳其欧式海滩中的典型代表。它的得名来自其独特海岸地形，绵延的海岸线迂回成一个大回转的海湾，蓝宝石色调的海水清澈得令人难以相信。
                <w:br/>
                前往【费特希耶老城镇】（自由活动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费特希耶酒店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费特希耶-D400 公路-卡什小镇—安塔利亚
                <w:br/>
                费特希耶-D400 公路-卡什小镇—安塔利亚（车程约2+2小时）
                <w:br/>
                早上享用酒店自助早餐。
                <w:br/>
                乘车前往卡什小镇，【全程行驶在世界十大沿海公路之一-D400公路上，尽情欣赏蓝色地中海风光】，沿着海岸线一路过去，地中海海水由绿色渐变成蓝色，远处平静的海面与天连成一片。在这里才真正体会，何为蓝色土耳其。此公路与美国西海岸 1 号公路媲美，沿路的风景美不胜收，最美的永远在路上，我们只为寻找下一个更美的地方。
                <w:br/>
                途径【卡普塔什海滩】（约 30 分钟），这里透明的蓝色海水绝对会让你不虚此行。 
                <w:br/>
                抵达【地中海半岛港湾-卡什小镇】，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
                <w:br/>
                前往地中海西海沿岸美丽城市--安塔利亚，抵达后：
                <w:br/>
                前往【哈德良门】（约20分钟），这座大理石纪念碑是罗马皇帝哈德良统治时期的杰作（117-138年），三道拱门上的精美雕刻和石柱的美景令人叹为观止，周边还残留有部分古城墙，仿佛穿越时空。
                <w:br/>
                游览【安塔利亚老城区—卡勒伊奇】（约1小时），您可漫步弯弯曲曲的窄长街道以及附近的地中海沿岸的海边公园—海湾的波光云影，衬着巍峨秀丽的山峦，使这里的景观十分壮美；或在此悠闲地享用一杯咖啡，尽享地中海的魅力，您还可在此处购买到当地特色纪念品。
                <w:br/>
                特别【品尝土耳其夏季必尝的开心果冰淇淋】，满足小小好奇心！
                <w:br/>
                入住酒店后享用晚餐，尽享度假村酒店各种豪华设施，自由活动及休息。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安塔利亚酒店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
                <w:br/>
                安塔利亚—孔亚—卡帕多奇亚（车程约4+4小时）
                <w:br/>
                早上享用酒店自助早餐。
                <w:br/>
                乘车前往孔亚，经过特纳次山区，怪石嶙峋，沿山路前行，抵达山脚下的驿站休息，可再此拍照留念。随后驱车来到13世纪古代土耳其的首都，它位于土耳其中部，是世界上最古老的城市中心之一，也是旋转舞的发源地-孔亚，了解当地风俗文化和旋转舞的始源。
                <w:br/>
                前往【苏丹哈迈古驿站】（外观约20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特别安排【中午品尝孔亚正宗特色1米长披萨Etli Ekmek】，将肉末、洋葱、新鲜番茄和胡椒彻底混合，涂在纵向打开的面团上在炉中烘烤，特别是在婚礼和仪式上供客人享用，这是来孔亚的游客必尝的一道菜。
                <w:br/>
                随后继续乘车前往卡帕多奇亚——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前往【1985年被联合国教科文组织列为世界文化遗产/卡帕多奇亚当地已发现的36座地下城中规模最大：卡伊马克勒地下城】（约45分钟）。该城始建于公元前赫梯人（西台人）时期，基督徒为躲避罗马帝国迫害和战乱进行扩建，深度达40米，可容纳一万人居住，多达八层地下城市。其内部建有垂直通气孔、滚石防御门等设施，常年保持13-16℃恒温环境。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晚上特别入住卡帕多起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卡帕多奇亚特色洞穴酒店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卡帕多奇亚（飞机）伊斯坦布尔
                <w:br/>
                卡帕多奇亚（飞机）伊斯坦布尔             
                <w:br/>
                内陆参考航班：内陆机时间待定，飞行约1小时30分钟
                <w:br/>
                早上享用酒店自助早餐。
                <w:br/>
                参观【古罗密天然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参观【鸽子谷，这里有一颗网红蓝眼睛许愿树】（约20分钟），许多游客在此留下纪念照，在这幽美的山谷两边，到处的是大块的石头，倘若你仔细看在石头上都是密密麻麻大小不一的鸽子洞。
                <w:br/>
                参观【精灵/仙人烟囱】（约20分钟），实际上是一些特大号的圆锥形岩层，松软的岩石酷似锥形的尖塔，尖塔顶端被大自然赋予了一块更加松软的玄武岩“帽子”。
                <w:br/>
                特别安排【中午品尝卡帕多奇亚洞穴餐厅瓦罐餐】，卡帕地区必尝的正宗特色美食，将牛或羊等肉类放入瓦罐里，上菜时服务员会敲破罐子让您享用！
                <w:br/>
                特别安排【世界葡萄酒发源地卡帕多奇亚参观酒庄，安排品尝土耳其葡萄红酒】（约1小时），土耳其已经酿造葡萄酒至少4000年，很少人知道葡萄酒的发源地在土耳其，世界上最早葡萄酒酿酒工艺以及最具特色的葡萄也在土耳其。一些知名的葡萄酒多来自安纳托利亚的卡帕多西亚，土耳其最大的葡萄酒酿造区。欧洲从酒文化伊始便知，卡帕多奇亚所在的安纳托利亚高原盛产最好的红酒前往当地的酒庄。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特别安排【玫瑰谷轻徒步，仿佛置身于仙境之中，它们是热气球环游的精华所在，但却不是每个人都会走入其间，一起感受其中的精彩，这里是摄影爱好者的天堂】，他的名字生动的描绘了这座山谷从远处看的形象，流水，洪水以及霜冻使这些岩石裂开，其较软的部分被侵蚀掉，结果留下一种奇异月亮状的地貌。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伊斯坦布尔酒店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伊斯坦布尔
                <w:br/>
                早上享用酒店自助早餐。
                <w:br/>
                参观【托普卡普老皇宫】（约1.5小时），这里从15世纪到19世纪一直是奥斯曼帝国的中心，这座迷宫一般的豪华宫殿，是当年苏丹们办公的地方。宫殿外侧是绿木葱郁的第一庭院；第二庭院是帝国时代水晶制品、银器以及中国陶瓷器的藏馆；第三庭院设有谒见室、图书馆、服装珠宝馆，在这里你可以饱览世界第二大的钻石以及价值连城的中世纪绘画书籍。
                <w:br/>
                以下三个景点相连（步行即可抵达；圣索菲亚大教堂及蓝色清真寺每逢礼拜时不能内进参观，届时我们将调整参观时间）：参观【蓝色清真寺】（约45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参观【古罗马竞技场】，现在被称为苏丹阿合麦特广场，在该广场有三个纪念碑：塞奥道西斯的奥拜里斯克方尖碑、青铜制的蛇柱及君士坦丁奥拜里斯克方尖碑。【世界奇迹-圣索菲亚大教堂】（外观约15分钟），它是拜占庭建筑艺术最出色的代表作，以其举世无双的圆顶著称，气势宏大。在罗马圣彼得大教堂建成前，它曾是世界最大的教堂。
                <w:br/>
                特别安排【伊斯坦布尔海景餐厅特色烤鱼午餐】，在风景优美的海景餐厅，品尝正宗的土耳其烤鱼，一般不加佐料，上菜后可按照自己的口味挤上柠檬汁，撒上盐和胡椒粉。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绝美合照】（约15分钟），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特别安排【乘坐游船欣赏博斯普鲁斯海峡两岸绝美景色，从海上感受不一样的伊斯坦布尔】（升级包船，约1小时）。伊斯坦布尔是地理位置的“世界十字路口”，也是东西方文化的融合之地，而博斯普鲁斯海峡就是欧亚分界线，两岸分布着无数著名的古迹，处处都是历史。如幸运的话伴着海鸥飞翔，近可看到蔚蓝的水泛起灵动的涟漪，远可观两岸的皇宫、清真寺、富人们的小别墅、悠闲垂钓的渔人，纵览城市风光。当你置身于海峡之上，前一秒看到奢华贵气的皇家建筑，后一秒又被列为世界遗产的传统小屋吸引；前一分钟人还在欧洲的车水马龙的喧嚣中，后一分钟便拥有了亚洲的悠闲自在。
                <w:br/>
                前往【伊斯坦布尔最著名的步行街-塔克西姆步行街&amp;独立大街，步行街内还有一家【土耳其百年网红软糖店铺 Hafiz Mustafa 1864】（非购物店，网红商铺），您可自由前往选购】（约1.5小时；晚餐特意安排自理，尽享休闲假期），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w:br/>
                注意：1、步行街是重要商业区，也是偷盗、诈骗多发区，自由活动期间请注意人身财产安全。2、务必准时抵达指定集中地点乘车前往酒店，过时不候，请勿影响其他团友。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伊斯坦布尔酒店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伊斯坦布尔（飞机）广州
                <w:br/>
                伊斯坦布尔（飞机）广州  
                <w:br/>
                参考航班：ISTCAN  CZ8066  14:20/05:05+1     飞行约9小时45分钟
                <w:br/>
                酒店早餐。一般约10：20集中（实际以当地告知为准），土耳其时间约11：20（起飞前3小时）抵达土耳其欧洲区国际机场搭乘坐南方航空返回广州，入海关后尽享机场免税店购物乐趣（请注意登机时间，误机请自理）。
                <w:br/>
                交通：大巴+飞机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广州                                      
                <w:br/>
                是日北京时间早上约05：05安抵广州白云机场，至此结束土耳其浪漫旅程。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 
                <w:br/>
                酒店：本行程入住酒店如行程所示。当地五星酒店指按土耳其当地酒店行业规定的五星级标准修建挂牌酒店。如因旅游旺季、会展及其他特殊情况造成房源紧张，新提供的酒店将不低于行程所述酒店档次。两人标准间，每人每晚一个床位，部分夫妻/情侣或自动调整为大床房；旺季期间，部分海岛度假酒店因房间爆满或无法提供双人标准间，改成提供双人床+小床家庭式度假房间，如万一境外遇到且无法协调，敬请谅解！
                <w:br/>
                用餐：全程含餐如行程显示，不含酒水，飞机餐除外。全程一般提供酒店自助早餐，中式餐或当地风味餐或酒店自助餐（特别注意：如酒店住客较少，酒店将灵活调整为西式套餐，敬请知悉及理解）。境外期间每天提供一瓶矿泉水。 
                <w:br/>
                用车：根据实际人数全程当地选用9-55座空调旅游车（保证一人一正座）。 
                <w:br/>
                门票：行程所列景点首道门票，不含园中园门票。 
                <w:br/>
                全陪：一名中国领队，一名当地中文导游（或英文导游+中文翻译），一名当地司机。
                <w:br/>
                领队&amp;司导服务费1500元。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航司临时通知的机票税/燃油附加费升幅
                <w:br/>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著名地下水宫+女儿塔+烤肉午或晚餐（伊斯坦布尔）</w:t>
            </w:r>
          </w:p>
        </w:tc>
        <w:tc>
          <w:tcPr/>
          <w:p>
            <w:pPr>
              <w:pStyle w:val="indent"/>
            </w:pPr>
            <w:r>
              <w:rPr>
                <w:rFonts w:ascii="宋体" w:hAnsi="宋体" w:eastAsia="宋体" w:cs="宋体"/>
                <w:color w:val="000000"/>
                <w:sz w:val="20"/>
                <w:szCs w:val="20"/>
              </w:rPr>
              <w:t xml:space="preserve">
                （导游根据团队情况或当地推荐其他线路及对应价格）
                <w:br/>
                耶莱巴坦地下水宫是位于土耳其伊斯坦布尔市中心的地下贮水设施，该水宫始建于6世纪拜占庭时期，由朱斯提尼安大帝下令建造，动用七千名奴隶历时多年完成，主要用于宫廷供水及战争储备。20世纪60年代考古发掘后，其内部美杜莎头像柱基、泪柱等神秘元素及声光环境吸引多部国际电影取景，现为伊斯坦布尔重要历史遗迹与旅游景点。
                <w:br/>
                乘船游美丽的地标建筑-女儿塔，中午或晚上在伊斯坦布尔烤肉餐厅用餐。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土耳其之夜（伊斯坦布尔）</w:t>
            </w:r>
          </w:p>
        </w:tc>
        <w:tc>
          <w:tcPr/>
          <w:p>
            <w:pPr>
              <w:pStyle w:val="indent"/>
            </w:pPr>
            <w:r>
              <w:rPr>
                <w:rFonts w:ascii="宋体" w:hAnsi="宋体" w:eastAsia="宋体" w:cs="宋体"/>
                <w:color w:val="000000"/>
                <w:sz w:val="20"/>
                <w:szCs w:val="20"/>
              </w:rPr>
              <w:t xml:space="preserve">导游带领前往观看土耳其著名的肚皮舞表演，并可享受当地特色点心（含饮料，不含点心和餐食）。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旋转舞表演（伊斯坦布尔）</w:t>
            </w:r>
          </w:p>
        </w:tc>
        <w:tc>
          <w:tcPr/>
          <w:p>
            <w:pPr>
              <w:pStyle w:val="indent"/>
            </w:pPr>
            <w:r>
              <w:rPr>
                <w:rFonts w:ascii="宋体" w:hAnsi="宋体" w:eastAsia="宋体" w:cs="宋体"/>
                <w:color w:val="000000"/>
                <w:sz w:val="20"/>
                <w:szCs w:val="20"/>
              </w:rPr>
              <w:t xml:space="preserve">中东特色宗教舞蹈表演，不提供餐饮。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土耳其浴（伊斯坦布尔）</w:t>
            </w:r>
          </w:p>
        </w:tc>
        <w:tc>
          <w:tcPr/>
          <w:p>
            <w:pPr>
              <w:pStyle w:val="indent"/>
            </w:pPr>
            <w:r>
              <w:rPr>
                <w:rFonts w:ascii="宋体" w:hAnsi="宋体" w:eastAsia="宋体" w:cs="宋体"/>
                <w:color w:val="000000"/>
                <w:sz w:val="20"/>
                <w:szCs w:val="20"/>
              </w:rPr>
              <w:t xml:space="preserve">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卡帕多奇亚热气球体验</w:t>
            </w:r>
          </w:p>
        </w:tc>
        <w:tc>
          <w:tcPr/>
          <w:p>
            <w:pPr>
              <w:pStyle w:val="indent"/>
            </w:pPr>
            <w:r>
              <w:rPr>
                <w:rFonts w:ascii="宋体" w:hAnsi="宋体" w:eastAsia="宋体" w:cs="宋体"/>
                <w:color w:val="000000"/>
                <w:sz w:val="20"/>
                <w:szCs w:val="20"/>
              </w:rPr>
              <w:t xml:space="preserve">清晨指定时间前往热气球站乘坐热气球，随风飞向卡帕多奇亚的山谷，进行一次神奇的空中之旅，着陆后，给每人颁发一份证书，并赠送一杯香槟庆祝这次成功的空中历险（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吉普车/越野车之旅（卡帕多奇亚）</w:t>
            </w:r>
          </w:p>
        </w:tc>
        <w:tc>
          <w:tcPr/>
          <w:p>
            <w:pPr>
              <w:pStyle w:val="indent"/>
            </w:pPr>
            <w:r>
              <w:rPr>
                <w:rFonts w:ascii="宋体" w:hAnsi="宋体" w:eastAsia="宋体" w:cs="宋体"/>
                <w:color w:val="000000"/>
                <w:sz w:val="20"/>
                <w:szCs w:val="20"/>
              </w:rPr>
              <w:t xml:space="preserve">开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民族舞表演（卡帕多奇亚）</w:t>
            </w:r>
          </w:p>
        </w:tc>
        <w:tc>
          <w:tcPr/>
          <w:p>
            <w:pPr>
              <w:pStyle w:val="indent"/>
            </w:pPr>
            <w:r>
              <w:rPr>
                <w:rFonts w:ascii="宋体" w:hAnsi="宋体" w:eastAsia="宋体" w:cs="宋体"/>
                <w:color w:val="000000"/>
                <w:sz w:val="20"/>
                <w:szCs w:val="20"/>
              </w:rPr>
              <w:t xml:space="preserve">晚上导游带领前往洞穴餐厅观看土耳其著名的民族舞表演，并可享受当地特色餐（注意：此项目包含当地特色晚餐，原行程中的晚餐为酒店免费供应服务，费用不可退）。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复古老爷车（卡帕多奇亚）</w:t>
            </w:r>
          </w:p>
        </w:tc>
        <w:tc>
          <w:tcPr/>
          <w:p>
            <w:pPr>
              <w:pStyle w:val="indent"/>
            </w:pPr>
            <w:r>
              <w:rPr>
                <w:rFonts w:ascii="宋体" w:hAnsi="宋体" w:eastAsia="宋体" w:cs="宋体"/>
                <w:color w:val="000000"/>
                <w:sz w:val="20"/>
                <w:szCs w:val="20"/>
              </w:rPr>
              <w:t xml:space="preserve">网红项目，在热气球升空观景平台（注意：如遇当天天气原因取消热气球飞行则无法看到热气球升空场景），与古典老爷车合影拍照（固定位置，无摄影师）。</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棉花堡滑翔伞体验</w:t>
            </w:r>
          </w:p>
        </w:tc>
        <w:tc>
          <w:tcPr/>
          <w:p>
            <w:pPr>
              <w:pStyle w:val="indent"/>
            </w:pPr>
            <w:r>
              <w:rPr>
                <w:rFonts w:ascii="宋体" w:hAnsi="宋体" w:eastAsia="宋体" w:cs="宋体"/>
                <w:color w:val="000000"/>
                <w:sz w:val="20"/>
                <w:szCs w:val="20"/>
              </w:rPr>
              <w:t xml:space="preserve">
                （不含视频及照片）
                <w:br/>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棉花堡热气球体验</w:t>
            </w:r>
          </w:p>
        </w:tc>
        <w:tc>
          <w:tcPr/>
          <w:p>
            <w:pPr>
              <w:pStyle w:val="indent"/>
            </w:pPr>
            <w:r>
              <w:rPr>
                <w:rFonts w:ascii="宋体" w:hAnsi="宋体" w:eastAsia="宋体" w:cs="宋体"/>
                <w:color w:val="000000"/>
                <w:sz w:val="20"/>
                <w:szCs w:val="20"/>
              </w:rPr>
              <w:t xml:space="preserve">
                棉花堡的热气球，从山谷间飘过,视野中满是层层叠叠的蘑菇形岩石。大自然的鬼斧神工，在这片区域创造出了大量堪称奇观的奇岩峰林。一些岩石高达数十米，造型怪异，仿佛就是一座座石筑的城堡;而另一些则只有几米高，分布在地面，犹如被喷了一层厚厚的白色冰沫。东拂西卷地飞越云层，俯瞰整个棉花堡，你会对这壮观的地貌景观肃然起敬。
                <w:br/>
                （注意：热气球期间，领队与导游全程不陪同。上下热气球时请按次序耐心等待，切勿着急上下热气球而作出危险动作，以免发生意外。且飞且珍惜：若因天气状况而无法乘坐热气球，费用则原价退还！）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多马巴切新皇宫（伊斯坦布尔）</w:t>
            </w:r>
          </w:p>
        </w:tc>
        <w:tc>
          <w:tcPr/>
          <w:p>
            <w:pPr>
              <w:pStyle w:val="indent"/>
            </w:pPr>
            <w:r>
              <w:rPr>
                <w:rFonts w:ascii="宋体" w:hAnsi="宋体" w:eastAsia="宋体" w:cs="宋体"/>
                <w:color w:val="000000"/>
                <w:sz w:val="20"/>
                <w:szCs w:val="20"/>
              </w:rPr>
              <w:t xml:space="preserve">位于博斯普鲁斯海峡边上，最后六位苏丹及土耳其首任总统曾在此居住、办公，此后改建成博物馆。皇宫内极尽奢华，用了十四吨黄金和四十吨白银装饰宫殿，各国皇室赠送的礼物，还有当时世界第一的4.5吨重的水晶吊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安塔利亚 出海游船</w:t>
            </w:r>
          </w:p>
        </w:tc>
        <w:tc>
          <w:tcPr/>
          <w:p>
            <w:pPr>
              <w:pStyle w:val="indent"/>
            </w:pPr>
            <w:r>
              <w:rPr>
                <w:rFonts w:ascii="宋体" w:hAnsi="宋体" w:eastAsia="宋体" w:cs="宋体"/>
                <w:color w:val="000000"/>
                <w:sz w:val="20"/>
                <w:szCs w:val="20"/>
              </w:rPr>
              <w:t xml:space="preserve">下午前往码头乘坐游船出海欣赏地中海独特的海上风景，天气允许情况下您可看到安塔利亚附近有名的海上瀑布。结束后带往安塔利亚老城区游览，您可自行选购当地特色小礼品或者风味特色小吃（注意：乘坐游船出海上下船时请注意安全，依次排队切勿拥挤、小心地滑。船长和救生员未作出安排前，切勿做出危险性动作。老城区逛街时请注意人身及财产安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（不含视频
                <w:br/>
                及照片）
                <w:br/>
                参加费特希耶最著名的滑翔伞，专车送往滑翔伞基地，教练将对您进行一对一指导培训注意事项。于指定时间前往厄吕代尼兹海面上空，风景极佳。滑翔过程是一个飞行员带着一个游客进行，从2000多米的高山上出发，乘着U型伞借助风力滑翔。飞翔在结实的大地与靛蓝的海面上，甚至远处弯弯的天际线都能清晰的看到。滑翔处于高空，气温较低，建议适当添衣，且光照强烈风力很大，建议自备护目墨镜（注意：滑翔伞项目均会受当天气候影响，同时也视人数决定是否有导游陪同，请以当地实际情况为准，敬请谅解！若因天气状况而无法乘坐热气球，费用则原价退还，旅行社无违约责任；滑翔伞具有一定危险性，请务必听从教练指挥，切勿做出危险动作!年龄较大或者有心脏病、高血压者请勿报名此项目。自由活动期间，请注意人身财产安全！）。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11、不要参加高风险活动。参加任何项目请您量力而行。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全程请游客注意人身及产品安全，不要前往不安全的地方，自由活动不要单独行动。老人、儿童需有家人陪伴及照顾。70岁以上老人，需有50岁以下家人陪同方可参团，80岁以上老人随家人出行另需签署【免责声明】并购买境外紧急救援险；18岁以下未成年人，需有父母或亲属陪同方可参团，非随父母出行需提供亲属证明及父母委托
                <w:br/>
                15、65岁以上包括65岁老年人报名需强制购买境外紧急救援医疗300,000元以上及紧急医疗转院和转运回国1,000,000以上的保险。请自行购买并提供保单电子版给我社！或我社可协助客人代购保险：保费200元/人。
                <w:br/>
                16、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时差：土耳其比中国时间晚5个小时。
                <w:br/>
                货币：土耳其里拉，须携带美金或欧元，一般无法用人民币直接兑换里拉。
                <w:br/>
                参考：1欧元=约25.7里拉，1美元=约23.6里拉，1人民币=约3.3里拉
                <w:br/>
                参考：1里拉=约0.039欧元，1里拉=约0.042美元，1里拉=约0.305人民币
                <w:br/>
                衣着：土耳其的气候因地区不同而有所不同，土耳其沿海地区属于亚热带地中海气候，内陆高原比较干旱，向热带草原和沙漠型气候过渡。土耳其温差较大，午间气温较热，早和晚气温相对较凉，必须携带御寒外衣或毛衣。同时，由于冬季为当地的雨季，亦请带备雨具和太阳镜，以防不时之需。夏季酷热,遮阳伞,太阳镜,防晒霜等为必需品。另外，土耳其人对穿戴服装比较保守，泳衣只能在海滩上穿（如要去泡温泉请一定携带）；妇女进清真寺应戴头巾，无论男女都不应穿短裤；不要与情人在公众场合搂搂抱抱。
                <w:br/>
                转换插：土耳其的电压和频率是220V，50HZ，但在伊斯坦布尔某些地段为110伏特。土耳其的电源插座为欧式“两项圆柱形”插座。如需使用电源，请携带转向插座。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办理土耳其电子旅游签证，填写完整的个人资料表及健康情况表。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持香港签证黄色身份书的客人无法正常入境土耳其，请自行确认签证情况再报名。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土耳其边境的前提条件，能否出入境最终由中国及土耳其相关的政府海关管理部门决定，如因中国海关或土耳其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2026-07-17T08:51:09+08:00</dcterms:created>
  <dcterms:modified xsi:type="dcterms:W3CDTF">2026-07-17T08:51:09+08:00</dcterms:modified>
</cp:coreProperties>
</file>

<file path=docProps/custom.xml><?xml version="1.0" encoding="utf-8"?>
<Properties xmlns="http://schemas.openxmlformats.org/officeDocument/2006/custom-properties" xmlns:vt="http://schemas.openxmlformats.org/officeDocument/2006/docPropsVTypes"/>
</file>