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【江门赤坎古镇2天】沉浸式玩转江门民国风“迪士尼”丨观非遗打铁花、歌舞剧场、灵动水秀行程单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TX-20260623SP10318631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上车点：（时间仅供参考，实际出发时间以导游通知为准！）
                <w:br/>
                08:00 越秀中山纪念堂西门售票处（纪念堂地铁站C出口对面）
                <w:br/>
                09:00番禺广场基盛万科肯德基门口（番禺广场地铁站E出口）
                <w:br/>
                下车点：原上车点下车
                <w:br/>
                市区指定范围内15人或以上定点接送
                <w:br/>
                番禺指定范围内15人或以上定点接送
                <w:br/>
                （下单需提供具体位置，定点上车前提不违章抄牌，不接偏远地区）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奢享入住赤坎古镇长盛酒店 不用担心时间不够！ 
                <w:br/>
                ★ 玩转江门名国风“迪士尼” 观多个精彩表演
                <w:br/>
                ★ 在赤坎华侨古镇中西合璧的古骑楼钟邂逅国潮
                <w:br/>
                ★ 畅游蓝天、河畔、骑楼、欧陆风情独属赤坎华侨古镇
                <w:br/>
                ★ 打卡《狂飙》电视拍摄地 网红【三十三墟街】
                <w:br/>
                ★ 遨游4A圭峰山 呼吸森林大氧吧 观大自然魅力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出发地—江门—三十三墟街—入住酒店—自由活动
                <w:br/>
                指定地点集合出发【江门】（车程时间约1.5小时）；
                <w:br/>
                游览有“《狂飙》电视拍摄地”【三十三墟街】（停留约1小时）三十三墟街建立于清光绪年间，至今已经有一百多年的历史。一代硕儒陈白沙先生曾在此写下诗句“十步一茅椽，非村非市塵，行人思店饭，过鸟避墟烟。日漾红云岛，鱼翻黄叶川。谁为问津者，莫上趁墟船。”，诗中道出了三十三墟街当时的热闹繁华。这里像是上个世纪八、九十年代老西关的街道，但是这里显得更为朴素，脱落的墙面和长着青苔的石阶让这里有一种古朴沧桑的美感。
                <w:br/>
                前往【赤坎华侨古镇】（含景区大门票，不含园中园小景点费用。）办理入住，入住后自由活动；有着370多年开建圩的历史，保留着600多座骑楼，是全国规模最大、界面最连续、保存最完整的侨乡古骑楼建筑群，2007年5月31日，赤坎镇成为第三批"中国历史文化名镇"。广东赤坎古镇侨多国际旅游度假区，以历史骑楼街区作为核心，打造集观光游览、休闲度假、商务会展、文化创意、和古镇体验功能为一体的综合休闲旅游度假区、世界级旅游目的地。以历史场景为脉络，形成古镇集华侨历史文化、商业综合、舒适休闲度假和独特的岭南骑楼建筑是观的聚集带，一河两岸独特的中西合壁建筑魅力，融入古镇繁荣的市井生活方式，为游客带来穿越时空的超凡体验。景区内多个节目表演，让游客们大饱眼福。享用午餐；
                <w:br/>
                其次，古镇河道是赤坎的灵魂所在。清澈的河水缓缓流淌，两岸的柳树随风摇曳，偶尔有几只小船悠然划过，构成了一幅如诗如画的江南水乡图。你可以选择乘坐小船，感受水乡的宁静与美好，或者漫步在河边的长廊，享受悠闲的时光。古镇祠堂是赤坎文化的重要象征。这些祠堂建筑宏伟，雕刻精美，展示了岭南地区的传统建筑风格和家族文化。每一座祠堂都供奉着祖先的牌位，承载着当地居民对家族历史的敬仰与传承。最后，赤坎美食街是体验当地文化的好去处。这里汇集了各种岭南特色小吃，如豆腐角、煲仔饭、糯米鸡等。每一道美食都承载着浓厚的地方文化，让你在品尝美味的同时，也能感受到赤坎的独特风味。
                <w:br/>
                景区内更有【火热剧场】观看，让您看得过瘾！「摩登时代」邀您登船入戏海上百老汇。「南楼！南楼！」声光影电乐，热血演绎南楼故事。「豪门有戏」化身时髦淑女绅士，梦回金墟。还有更多的现场节目活动等您来~
                <w:br/>
                景区内表演项目的打铁花是一项独具特色的传统民俗表演，融合了技艺与文化的精髓。表演者将熔化的铁水抛向空中，铁水在空中瞬间绽放，形成璀璨的火花，宛如流星雨般绚丽夺目。这一壮观的景象不仅展现了匠人的高超技艺，也寓意着驱邪避灾、祈求吉祥的美好愿望。参考表演时间为19:30-19:50，详细以景区公布为准，是古镇夜晚最吸引人的活动之一。在古镇的夜色中，铁火的光芒与古建筑交相辉映，营造出梦幻般的氛围，适合全家共同观赏。建议提前到达场地，选择最佳观赏位置，并注意安全，保持适当距离。
                <w:br/>
                景区说明（每天演出场次以景区安排为准！部分演出需自行预约，如无法如约不作为退费理据！请知悉！）：
                <w:br/>
                1.摩登剧场·摩登时代（需预约）：歌舞与剧情深度融合，节奏轻快鲜活，快速拉满游玩情绪！
                <w:br/>
                2. 银信剧场·红色婚礼（需预约）：复刻革命先烈热血绝恋，剧情真挚戳心。
                <w:br/>
                3. 赤子广场·归途：大型实景演艺，剧情感人，搭配精彩歌舞+绚烂烟花特效，家国情怀拉满。
                <w:br/>
                4. 东路剧场·启航（需预约）：分上下两场，上半场分双剧场观看；上等舱无座位，主打魔术、歌舞表演；下等舱有座位，演绎华工出海颠沛流离的绝境；下半场两舱观众齐聚大剧场，共看华工海外抗争的故事。
                <w:br/>
                5. 雄狮广场·醒狮少年：赤坎的醒狮表演，核心传承南狮文化，满满热闹氛围感！
                <w:br/>
                6. 大同戏院·直上云霄（需预约）：讲述归国航空工程师与学生在20世纪初艰难开拓中国航空事业的故事。带领中国航天事业迈向辉煌。
                <w:br/>
                7. 水剧场·火秀（需预约）：火壶表演+非遗打铁花+漫天烟花，火光漫天超震撼，视觉冲击感拉满；VIP座30元/人（1.2m以下免费，免费前排没座，费用自理），前排视野绝佳但易被水花溅到；站面朝舞台最左边台阶，人少无遮挡不溅水，还能近距离观看，性价比拉满！
                <w:br/>
                8. 水剧场·水秀：以灵动水柱，搭配音乐演绎侨乡水乡故事，偶有阳光折射出短暂彩虹，凭运气偶遇，人比火秀少很多，静谧舒适
                <w:br/>
                赤坎华侨古镇内节目演出参考时间及地点：
                <w:br/>
                地点：赤坎公社 13:00~13:25《一代宗师》
                <w:br/>
                地点：中华西路 14:00~14:15《北京天桥绝活》
                <w:br/>
                地点：摩登剧场 15:00~15:30 / 16:30~17:00 《摩登时代》 （须现场预约）
                <w:br/>
                地点：大同剧院 16:30~17:00 / 17:30~18:00 《直上云宵》 （须现场预约）
                <w:br/>
                地点：银信剧场 16:30~17:00 / 17:30~18:00 / 18:30~19:00 《红色婚礼》 （须现场预约）
                <w:br/>
                地点：东路剧场 14:00~14:50 / 15:30~16:20 / 17:00~17:50 《启航》 （须现场预约）
                <w:br/>
                地点：中华西路 15:10~15:30《豪门有戏》 15:30~15:45《北京天桥绝活》
                <w:br/>
                地点：雄狮广场 16:00~16:20《醒狮少年》
                <w:br/>
                地点：赤子广场南岸片区 17:30~17:50 《南楼！南楼》
                <w:br/>
                地点：赤子广场南岸片区 20:00~20:40 《归途》
                <w:br/>
                地点：水剧场 21:10~21:40 《火秀》
                <w:br/>
                （具体表演节目及演出时间以景区当天发布为准）
                <w:br/>
                交通：汽车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赤坎景区 · 长盛酒店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早餐—自由活动—圭峰山—回程
                <w:br/>
                睡到自然醒，享受一个不被打扰的早晨，自行前往酒店餐厅享用早餐，随后自由活动，继续打卡赤坎美景；
                <w:br/>
                约11点集合，午餐自理，随后前往游览【圭峰山国家森林公园】（游览约1.5小时，不含电瓶车费用，如有需要请自理；）重点区域35.5平方公里，林木葱郁，资源丰富，生态环境优良，有大面积保存完好的原始森林，针、阔叶林混交生长，森林郁闭度为0.8～0.9，绿化覆盖率98%。圭峰山地处亚热带，海洋气候显著，雨水充沛，土地肥沃，得天地之精华，常年郁郁葱葱，桉树林、松树林、枫树林、荷木林、相思林与原生灌木丛高圭峰山下的玉湖低起落，交错而生，形成立体化的风景林相，产生着大量的负离子，每立方米空气达4万个。不少极具科研价值和受国家保护的珍贵物种汇集其中。如新会奇葩禾雀花、小依兰、野生兰、金桂花等。人迹罕至的云峰山原生态保护良好，白鹇鸟、白鼻狐、穿山甲、山澎蜞等飞禽野兽珍虫出没密林溪涧之中。山顶绿护屏上还有大片50多年树龄的老茶园。而于圭峰脚下的圭峰植物园科普生态旅游资源丰富，在开展植物学及生态环境等相关科学的普及教育及休闲旅游方面具有得天独厚的条件。
                <w:br/>
                    参观完毕后，结束两天愉快之旅，返回温馨的家。
                <w:br/>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出团日期：7月5/12/19/26日 8月2/9/16/23/30日
                <w:br/>
                <w:br/>
                <w:br/>
                成人：399元/人（含往返交通+餐费+住宿+门票）
                <w:br/>
                1.2-1.5m儿童：319元/人（含往返交通+餐费+门票）
                <w:br/>
                1.2m以下儿童：199元/人（含往返交通+餐费）
                <w:br/>
                三人房：无（酒店无三人房，单人需补房差）
                <w:br/>
                补房差：250元/人
                <w:br/>
                减房差：放弃床位不设退房差 
                <w:br/>
                如报名儿童身高与实到儿童身高不符，超高费用客人自理
                <w:br/>
                <w:br/>
                【费用包含】
                <w:br/>
                1.交通：按实际参团人数安排空调旅游巴士，每人1正座
                <w:br/>
                2.导游：提供专业导游服务
                <w:br/>
                3.用餐：全程含1正餐1早；（早餐均为酒店配套/打包早，不用均无费用退，行程用餐自理期间导游推荐当地或附近用餐，费用自理,客人可自由参与；）
                <w:br/>
                4.门票：景区首道大门票，不含园中园。
                <w:br/>
                5.住宿：江门赤坎古镇景区 长盛酒店 标准双/大床房 酒店随机安排，不指定； 
                <w:br/>
                6.保险：敬请自行购买个人意外保险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2026-07-17T06:58:44+08:00</dcterms:created>
  <dcterms:modified xsi:type="dcterms:W3CDTF">2026-07-17T06:58:44+08:00</dcterms:modified>
</cp:coreProperties>
</file>

<file path=docProps/custom.xml><?xml version="1.0" encoding="utf-8"?>
<Properties xmlns="http://schemas.openxmlformats.org/officeDocument/2006/custom-properties" xmlns:vt="http://schemas.openxmlformats.org/officeDocument/2006/docPropsVTypes"/>
</file>