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白罗斯+波罗的海三国（爱沙尼亚、拉脱维亚、立陶宛）10天 ▏无购物！无自费！含全餐！ ▏塔林 ▏哈普萨鲁 ▏派尔努 ▏锡尔古达 ▏里加 ▏包斯卡 ▏希奥利艾 ▏维尔纽斯 ▏明斯克 ▏米尔城堡建筑群 （广州TK）行程单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EU1778295636NwTS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爱沙尼亚-立陶宛-白俄罗斯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TK73  CAN/IST  2300/0515+1
                <w:br/>
                TK1421  IST/TLL  0650/1020
                <w:br/>
                TK1410  VNO/IST  2025/2325
                <w:br/>
                TK072  IST/CAN  0140/1650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远在波罗的海的岸边，有三个陌生的国度：拉脱维亚、爱沙尼亚、立陶宛，它们地域上属于东欧，文化上却隶属北欧。他们拥有悠久的历史和美丽的风光，静静的待在欧洲一隅，等你去发现。
                <w:br/>
                波罗的海的风，吹着游人的梦，飘着浓缩的欧洲味道，吹进了万湖之国白罗斯。
                <w:br/>
                这里有“北欧的新巴黎”里加、“拉脱维亚的瑞士”锡尔古达、“小凡尔赛”伦达尔宫。
                <w:br/>
                白罗斯——2018年3月开始免签，“孤独星球”评选2019年十大最佳旅行国家之一，东欧的“万湖之国”;
                <w:br/>
                立陶宛——波罗的海三国之中最活跃的国家，“琥珀之国”；
                <w:br/>
                拉脱维亚——全球最美“女儿国”；
                <w:br/>
                爱沙尼亚——欧洲的后花园，世界空气质量第一，宁静的“洗肺圣地”。
                <w:br/>
                【航空公司】土耳其航空（TK)---五星级土耳其国家航空，贴心舒适旅程。（TK广州出发，伊斯坦布尔转机）
                <w:br/>
                【酒店餐食标准及升级】
                <w:br/>
                全程升级为国际挂牌四星级酒店，安心舒适旅程；
                <w:br/>
                白罗斯首都明斯克连住两晚，减少日日收拾行李的烦恼；
                <w:br/>
                中式团餐六菜一汤+当地西餐+城堡西餐，丰富饮食，含全餐；
                <w:br/>
                特别安排一餐DIY当地特色餐，娱乐味觉！
                <w:br/>
                【真纯玩】无购物！无自费！含全餐！
                <w:br/>
                20人以内VIP精致小团！10年+金牌欧领全程专业贴心服务！
                <w:br/>
                波罗的海段40%以上大巴空座率！
                <w:br/>
                【特别体验】立陶宛维尔纽斯往返白罗斯明斯克特别安排乘坐国际大巴，与各国友人一起感受一段特别的跨国之旅。
                <w:br/>
                【特别推荐】对岸共和国”：由一个愚人节引出的“国家”，并拥有自己的国旗、货币、总统、宪法，不过这个“独立”并不具备政治意义，只能看做是一种“艺术形式”。立陶宛人风趣得告诉全世界：“每个人都有快乐与不快乐的权利”，不妨慢下脚步，去感受一下立陶宛人幽默与自由带来的包容。
                <w:br/>
                【行程亮点】
                <w:br/>
                ★ 明斯克：白罗斯的首都，苏联宣布解体的地方；
                <w:br/>
                ★ 苏拉庄园：白俄罗斯境内第一个具有互动历史的公园博物馆；
                <w:br/>
                ★ 涅思维日：建于中欧16-17世纪的拉济维乌家族城堡建筑群；
                <w:br/>
                ★ 米尔城堡建筑群：建于16世纪的哥特式建筑，2000年被联合国教科文组织评为世界文化遗产；
                <w:br/>
                ★ 维尔纽斯：欧洲最大的巴洛克古城，像一首不食人间烟火的温文尔雅的田园诗；
                <w:br/>
                ★ 特拉凯：立陶宛古代的行政中心，以拥有圣经派信徒而闻名；
                <w:br/>
                ★ 考纳斯：最具立陶宛风味的城市，也是立陶宛文化的摇篮；
                <w:br/>
                ★ 希奥利艾：圣十字架山印证立陶宛可歌可泣的历史；
                <w:br/>
                ★ 包思卡：拉脱维亚最典型的巴洛克和洛可可风格建筑，美轮美奂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 是日指定时间广州白云国际机场集合，在国际领队带领下搭乘国际航班经伊斯坦布尔飞往爱沙尼亚首都塔林，夜宿机上。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伊斯坦布尔/塔林（爱沙尼亚）
                <w:br/>
                ★ 抵达后游览爱沙尼亚首都塔林。塔林，爱沙尼亚首都，“波罗的海三小国”之首，一个活像童话故事的小镇，是北欧唯一一座保持着中世纪外貌和格调的城市。
                <w:br/>
                ★ 塔林分为新城和老城，石灰岩【城墙】将古城与新城分开，被完整保留的塔林城墙共1.85公里长，防御塔28座， 其中70%都有超过500年的历史。沿着高低不平的鹅卵石小径进入古城，会顿时感到自己回到了中世纪。老城又分为上城和下城，错落的城市文化，构成了塔林多元化的人文景致。
                <w:br/>
                ★ 参观 1997 年被列入世界文化遗产名录的【塔林老城】（以下游览时间共计约2小时，均为外观），外观塔林最大和最高的圆顶东正教堂-【圣亚历山大涅夫斯基 东正教堂（St. Aleksander Nevsky’s Cathedral）】，沙皇亚历山大三世所建，富丽堂皇象征前苏联统治势力，外观好像是天主的光芒从托姆比亚山笼罩着整个城市；
                <w:br/>
                ★ 位于【拉科雅广场】旁的 14 世纪哥特式建筑-【市政厅】，是北欧以及波罗的海地区最古老的市政厅，市政厅顶端的【老托马斯风向标(Vana Toomas)】是塔林的标志，他象征着好运，为迷路的水手们指明方向；
                <w:br/>
                ★ 位于市政厅广场的一个角落里有全欧洲最古老并一直经营到现在的药房【市政厅药房 Raeapteek】，它始建于1422年，里边的一间屋子里展示着一些古代中世纪药材；【胖玛格丽特堡垒】虽然不是塔林最高最厚实的堡垒，但是从这里的高处远眺，可看到波罗的海的海天一色；
                <w:br/>
                ★ 始建于 1903 年的 【PATKULI 观景台】，从这里可以眺望到整个塔林老城，是欣赏塔林童话般的城墙、塔楼、圣奥拉夫教堂和港口的最佳地点。
                <w:br/>
                ★ 随后老城自由活动，晚餐后入住酒店。
                <w:br/>
                交通：飞机、汽车
                <w:br/>
              </w:t>
            </w:r>
          </w:p>
        </w:tc>
        <w:tc>
          <w:tcPr/>
          <w:p>
            <w:pPr>
              <w:pStyle w:val="indent"/>
            </w:pPr>
            <w:r>
              <w:rPr>
                <w:rFonts w:ascii="宋体" w:hAnsi="宋体" w:eastAsia="宋体" w:cs="宋体"/>
                <w:color w:val="000000"/>
                <w:sz w:val="20"/>
                <w:szCs w:val="20"/>
              </w:rPr>
              <w:t xml:space="preserve">早餐：X     午餐：中式团餐六菜一汤     晚餐：中式团餐六菜一汤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塔林-（约100KM，车程约1H）哈普萨鲁-（约108KM，车程约1H30M）派尔努
                <w:br/>
                ★ 酒店早餐后前往参观【卡德里奥花园】（入内花园参观约1小时，不含内部小宫殿门票），是1718年为沙皇彼得一世建造的巴洛克式庭园宫殿建筑群，是当时沙皇的夏宫之一。如今这里是塔林老少皆宜的休闲地。在春夏季节，游客可以在这里看到修剪整齐的花园和花圃，但大部分的公园都保留着自然景观，如草地和森林。园中还有日本著名景观设计师Masao Sone设计的日本庭园十分别致。
                <w:br/>
                ★ 后前往爱沙尼亚的泥浴之都-哈菩萨路Haapsalu。这里不只是当地人最爱的SPA胜地，即使是当时的沙俄皇帝也对此地情有独钟，除了泥浴，这里的水温也是爱沙尼亚海域内最温暖的，所以当时沙皇专门修建了哈菩萨路铁路。
                <w:br/>
                ★ 【哈菩萨路站台】长216米，建于19世纪，是北欧地区最长的站台，如此长的站台是为了配合当时沙皇的火车， 也正好是216米。 
                <w:br/>
                ★ 后乘车前往爱沙尼亚最受欢迎的夏都-派尔努，迷人的帕尔努金色海滩，享有“爱沙尼亚的加州”和“波罗的海之明珠”美誉，这里有温润的海水和柔软的沙滩。
                <w:br/>
                ★ 在派尔努兰德的【原始沙滩】上沐浴阳光，这里是爱沙尼亚夏季首都皇冠上的明珠，以其白色的沙滩和柔和的海浪而闻名，是海滩爱好者的完美度假胜地。
                <w:br/>
                ★ 沿着【普哈瓦伊姆街 (Pühavaimu Street) 】漫步，这是一条迷人的鹅卵石小路，两旁林立着历史建筑和古色古香的商店，可以一睹这座城市充满活力的过去和现在。
                <w:br/>
                ★ 后前往外观【红塔】（停留约30分钟），派尔努地区从中世纪以来唯一幸存的防御建筑。它是这个古老城市建筑风格的象征。据历史学家考证，14世纪派尔努城区与外部交界处建了一圈坚固的城墙，城墙周围修了很多塔，白塔就竖立在东北中心，而红塔竖立在东南中心。1893年做了十分必要的改造以后，红塔保留了现在的模样。
                <w:br/>
                ★ 参观【派尔努Pärnu Vallikäär公园】（停留约30分钟），派尔努护城河充满魅力，从蜿蜒曲折的灯火通明的长廊到横跨它的浪漫人行天桥和在中间喷出的喷泉，恰好是爱沙尼亚最高的喷泉。
                <w:br/>
                ★ 晚餐后入住酒店。
                <w:br/>
                交通：汽车
                <w:br/>
              </w:t>
            </w:r>
          </w:p>
        </w:tc>
        <w:tc>
          <w:tcPr/>
          <w:p>
            <w:pPr>
              <w:pStyle w:val="indent"/>
            </w:pPr>
            <w:r>
              <w:rPr>
                <w:rFonts w:ascii="宋体" w:hAnsi="宋体" w:eastAsia="宋体" w:cs="宋体"/>
                <w:color w:val="000000"/>
                <w:sz w:val="20"/>
                <w:szCs w:val="20"/>
              </w:rPr>
              <w:t xml:space="preserve">早餐：酒店早餐     午餐：当地西餐     晚餐：当地西餐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派尔努-（约178KM，车程约2H30M）锡尔古达（拉脱维亚）-（约50KM，车程约1H）里加
                <w:br/>
                ★ 酒店早餐后前往有拉脱维亚小瑞士之称的古镇-锡古尔达（小镇自由活动时间约 1小时），参观【锡古尔达城堡】（入内参观约40分钟，若逢周一或特殊活动关门，则改为外观），城堡是一栋石筑建筑，整体建筑风格大气典雅，它曾经见证了多个时代的变迁。在1878-1881年，它是科柔颇肯（Kropotkins）大家族的庄园。在第一次世界大战之后，这栋建筑则服务于拉脱维亚绘画协会，主要作为作家和记者休闲娱乐的地方。在1935-1937年间锡古尔达城堡得到了重建，其室内设计由拉脱维亚艺术家威利斯·瓦萨瑞（Vilis Vasariņš）、尼克拉夫·思创科（Niklāvs Strunke）、佩特锐·欧叟林（Pēteris Ozolinš）和卡利斯·三尼恩（Kārlis Sūniņš）等人进行了精心设计。在第二次世界大战以后，这里还被用作苏联卫生部的疗养中心。在1993年至2003年期间，锡古尔达城堡是锡古尔达市议会中心，而现在则是锡古尔达区议会中心。
                <w:br/>
                ★ 后前往“波罗的海的心脏”里加，有北方巴黎之称，她曾经是欧洲最为富有的城市，也是波罗的海最大的港口，这里的将近八百年历史建筑的豪华程度，只有巴黎的部分建筑才能与之媲美，1997年被列为世界文化遗产。
                <w:br/>
                ★ 抵达后，首先前往有 800 多年历史的【里加古城】（以下参观共计约2小时），古城犹如一座露天的历史建筑博物馆，古城面积不大，历史古迹和建筑保存完好，漫步古城小巷，恍惚间仿佛时空倒转，显现出光阴深处迷离的色彩。
                <w:br/>
                外观金碧辉煌的【拉脱维亚国家歌剧院】以及位于市中心的庄严的【自由纪念碑】，纪念拉脱维亚独立战争中死去的战士，也是拉脱维亚自由，独立与主权的象征；
                <w:br/>
                ★ 参观【多姆教堂】（含门票，入内参观约30分钟），她是典型的哥特式建筑，不论墙还是塔都是越往上越玲珑，装饰也越多，而且顶上都有锋利的、直刺苍穹的尖顶，这里也是老城的最高点，教堂内的管风琴共有 6718 条管，1884 年所造，为当时世界上最大的管风琴；
                <w:br/>
                ★ 外观里加的标志【圣彼得教堂】，教堂备受市民爱戴，始建于1209年；外观建于 1344 年，当时未婚的德国商人组成的黑头协会聚会的场所-【黑头宫】，该黑头宫目前为拉脱维亚总理的居住之所；外观因一只坐在屋顶突受惊吓的黑猫而得名的【猫屋】，是18 世纪的色彩建筑代表作之一；
                <w:br/>
                ★ 穿过里加古老的街道，参观瑞典在1621年占领里加所建的【瑞典门】，也是中世纪留下的唯一一座城门。前往参观独具特色的【阿尔伯特新艺术街】，以其新艺术运动风格的公寓建筑著称，构成世界遗产里加历史中心的重要组成部分。
                <w:br/>
                交通：汽车
                <w:br/>
              </w:t>
            </w:r>
          </w:p>
        </w:tc>
        <w:tc>
          <w:tcPr/>
          <w:p>
            <w:pPr>
              <w:pStyle w:val="indent"/>
            </w:pPr>
            <w:r>
              <w:rPr>
                <w:rFonts w:ascii="宋体" w:hAnsi="宋体" w:eastAsia="宋体" w:cs="宋体"/>
                <w:color w:val="000000"/>
                <w:sz w:val="20"/>
                <w:szCs w:val="20"/>
              </w:rPr>
              <w:t xml:space="preserve">早餐：酒店早餐     午餐：当地西餐     晚餐：中式团餐六菜一汤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里加-（约100KM，车程约1H30M）包斯卡-（约120KM，车程约2H）希奥利艾（立陶宛）- （约180KM，车程约2H30M）考纳斯
                <w:br/>
                ★ 酒店早餐后前往拉脱维亚南部，与立陶宛接壤的小城-包斯卡，参观【伦达尔宫和博物馆Rundale Palace and Museum】（入内参观约1小时），它是拉脱维亚最典型的巴洛克和洛可可风格建筑，建于十八世纪中期，后又被重新修复，宫殿外被美丽的玫瑰园环绕。伦黛尔宫是拉脱维亚最典型的巴洛克和洛可可风格建筑。宫殿在意大利建筑师拉斯特雷利的指导下，建造于1736-1768年间。拉斯特雷利也是俄罗斯圣彼得堡冬宫（现在的艾尔米塔什博物馆）的设计师。伦黛尔宫是典型的巴洛克建筑，它有“小凡尔赛小冬宫”之称。
                <w:br/>
                ★ 后乘车前往立陶宛最令人震撼且心声敬畏的景观【圣十字架山HILL of Crosses】（约30分钟游览），两个驼峰一样的小山丘上布满了成千上万的型型式式的十字架，每个十字架都代表着不屈的精神、高尚的灵魂和默默抗争的民族特性，印证了立陶宛的一段段可歌可泣的历史。1795年立陶宛被俄国占领，立陶宛于1831年和1863年两度发起国抗击俄国人的起义，许多起义者牺牲后连尸首亦找不到，家人只好在小山上竖立十字架来悼念他们。从此，十字架山便成为立陶宛人祈求和平的圣地。时至今日，每当有重大事件立陶宛人也会到十字架山竖立十字架。
                <w:br/>
                ★ 最后前往考纳斯入住酒店。
                <w:br/>
                交通：汽车
                <w:br/>
              </w:t>
            </w:r>
          </w:p>
        </w:tc>
        <w:tc>
          <w:tcPr/>
          <w:p>
            <w:pPr>
              <w:pStyle w:val="indent"/>
            </w:pPr>
            <w:r>
              <w:rPr>
                <w:rFonts w:ascii="宋体" w:hAnsi="宋体" w:eastAsia="宋体" w:cs="宋体"/>
                <w:color w:val="000000"/>
                <w:sz w:val="20"/>
                <w:szCs w:val="20"/>
              </w:rPr>
              <w:t xml:space="preserve">早餐：酒店早餐     午餐：当地西餐     晚餐：中式团餐六菜一汤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考纳斯-（约80KM，车程约1H）特拉凯-（约30KM，车程约40M）维尔纽斯==国际大巴==明斯克（白罗斯）
                <w:br/>
                ★ 酒店早餐后游览立陶宛第二大城市，有着“白天鹅”之称的考纳斯，这里在第二次世界大战期间当了20年的立陶宛首都，二战期间，屡遭摧毁，每次重新建城后，都要建一座新的纪念碑，如今古城再度复兴，被称作最具立陶宛风味的城市，也是立陶宛文化的摇篮。
                <w:br/>
                ★ 考纳斯城市游览约 1 小时：前往参观【市政厅广场】，这里属于晚期巴洛克式建筑，并带有早期古典主义和哥特式建筑风格；【迈罗尼斯雕像】，是一位牧师和画家，曾被前苏联视为激进分子；【考纳斯大教堂】（外观），重建时体现了巴洛克式风格，但保留了 15世纪哥特式的大窗。
                <w:br/>
                ★ 后前往位于维尔纽斯西郊的一个小镇-特拉凯，午餐特别安排传统美食DIY：当您游览历史古都特拉凯的时候，千万不要错过品尝和制作当地美食-Kybyn 的机会。在制作的过程中您还会了解到这个传统美食背后的故事，最传统的制作工艺。前往卡拉伊姆民族风味餐厅，在当地人指导下，亲手制作卡拉伊姆民族点心KYBYN（可饼），它是半月形状带肉馅的烤饼，一般用酵母发的面团而做，肉馅为切成的羊肉或牛肉，将烤饼先放在白铁上，并入烤箱里烤熟，烤熟后就可以享用自己亲手制作的可饼了。
                <w:br/>
                ★ 参观始建于14世纪末年的【特拉凯城堡Trakai Castle】（含门票入内参观，约40分钟）（若逢闭馆或其他活动，则现退门票EUR8/人，改为外观，不做另行安排，请客人谅解）。城堡建于Galve湖上，又称“湖中堡”，宛如童话世界的美丽场，中古时代它曾经是立陶宛的首都皇宫，现今已成为历史及艺术博物馆，展品内容丰富，外面由两度木桥连接半岛，四面被红砖建成之高墙及塔楼包围，非常值得一看。
                <w:br/>
                ★ 后前往维尔纽斯长途汽车站搭乘国际大巴，前往边境过关进入白罗斯首都明斯克。
                <w:br/>
                ★ 晚餐后入住酒店。
                <w:br/>
                特别说明：
                <w:br/>
                1、白罗斯不属于欧盟，进入白罗斯需要排队进入海关，过关时间视乎当天的过关人数和车流情况，返程亦然，请客人理解。
                <w:br/>
                2、鉴于目前立陶宛与白罗斯海关边境问题，旅游大巴无法通行，特别安排搭乘国际大巴往返两国，过关时需要下车接受海关检查，返程亦然，请客人理解。
                <w:br/>
                交通：汽车
                <w:br/>
              </w:t>
            </w:r>
          </w:p>
        </w:tc>
        <w:tc>
          <w:tcPr/>
          <w:p>
            <w:pPr>
              <w:pStyle w:val="indent"/>
            </w:pPr>
            <w:r>
              <w:rPr>
                <w:rFonts w:ascii="宋体" w:hAnsi="宋体" w:eastAsia="宋体" w:cs="宋体"/>
                <w:color w:val="000000"/>
                <w:sz w:val="20"/>
                <w:szCs w:val="20"/>
              </w:rPr>
              <w:t xml:space="preserve">早餐：酒店早餐     午餐：DIY西餐     晚餐：中式团餐六菜一汤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明斯克-（月60KM，车程约1H）苏拉庄园-（约60KM，车程约1H）米尔城堡建筑群- （约30KM，车程约30M）涅思维日-（约120KM，车程约1H30M）明斯克
                <w:br/>
                ★ 酒店早餐后前往白俄罗斯明斯克州的【苏拉庄园】（含门票，入内参观约45分钟），一个充满历史和自然美景的地方。苏拉庄园的历史可以追溯到16世纪。1590年，波兰国王和立陶宛大公爵斯特凡·巴特利将这片土地赠送给拜部扎家族。之后，苏拉庄园先后归亚历山大·维什涅维茨基和伦斯基家族所有。18世纪中期，苏拉庄园形成了现在的样子，拥有古典主义风格的庄园房屋、托斯卡纳圆形建筑的小礼拜堂与陵寝、学校、沙龙、宴会厅等。
                <w:br/>
                ★ 后驱车前往位于明斯克西北方向的小镇米尔，参观中世纪城堡-【米尔城堡】（含门票，入内参观约45分钟），2000年米尔城堡被联合国教科文组织评为世界文化遗产，这座哥特式的建筑始建于16世纪上半期，建造者是当地贵族尤里伊利耶奇，后成为当时立陶宛大公国的最高统治者尼古拉.拉基维尔。后经历了数次战争的损害，现经过维修作为博物馆向公众开放。
                <w:br/>
                ★ 午餐后前往涅斯维日的【拉济维乌家族城堡建筑群】（含门票，入内参观约45分钟），这些建于中欧16-17世纪的建筑，包括城堡、基督圣体陵墓和教堂及其周边建筑，其中宫殿与基督圣体教堂成为中欧和苏俄建筑发展史上重要的原型，其中尤为典型的是带有十字架圆顶的基督圣体教堂。
                <w:br/>
                ★ 最后返回明斯克入住酒店。
                <w:br/>
                交通：汽车
                <w:br/>
              </w:t>
            </w:r>
          </w:p>
        </w:tc>
        <w:tc>
          <w:tcPr/>
          <w:p>
            <w:pPr>
              <w:pStyle w:val="indent"/>
            </w:pPr>
            <w:r>
              <w:rPr>
                <w:rFonts w:ascii="宋体" w:hAnsi="宋体" w:eastAsia="宋体" w:cs="宋体"/>
                <w:color w:val="000000"/>
                <w:sz w:val="20"/>
                <w:szCs w:val="20"/>
              </w:rPr>
              <w:t xml:space="preserve">早餐：酒店早餐     午餐：城堡西餐     晚餐：中式团餐六菜一汤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明斯克==国际大巴==维尔纽斯（立陶宛）
                <w:br/>
                ★ 酒店早餐后游览明斯克市（Minsk，Минск），白俄罗斯首都，是白俄罗斯的政治、经济、科技和文化中心，明斯克州首府，现是独联体总部所在地，还是苏联宣布解体的地方。
                <w:br/>
                ★ 后乘车前往【眼泪岛】（参观约30分钟），岛屿位于明斯克市内斯维斯罗奇河上，岛上建有为悼念在苏联入侵阿富汗战争中丧生的白罗斯官兵的雕塑和建筑，岛中央有座纪念碑，兴建纪念碑时, 那些痛失儿子的母亲们称这个岛为“悲痛和眼泪的岛”，后来“眼泪岛”就成了这个河心岛的名字。
                <w:br/>
                ★ 后前往参观【斯大林防线】（含门票，入内参观约30分钟），二战期间，明斯克市被德军战火毁灭殆尽，市郊的斯大林防线现在成为军事博物馆，陈列展览了大批的现代武器。
                <w:br/>
                ★ 明斯克市区观光（市区观光约1小时）：漫步著名的【独立大街】，瞻仰古老建筑；后参观【胜利广场】，胜利广场座落于明斯克市中心，广场上矗立着【伟大卫国战争阵亡烈士纪念碑】，碑身底部四面镶嵌大型金属浮雕群，表现白俄罗斯军民英勇抗敌的战斗历程，碑顶为象征英雄城市的五星勋章；东正教重要的活动中心【圣灵主教大教堂】，教堂中供奉着一些宗教珍品，如明斯克圣母圣像等。
                <w:br/>
                ★ 游览完毕后前往长途汽车站搭乘国际大巴前往边境过关返回立陶宛维尔纽斯。
                <w:br/>
                ★ 晚餐后入住酒店。
                <w:br/>
                特别注意：
                <w:br/>
                因白罗斯不属于欧盟，根据立陶宛海关规定，禁止进口俄罗斯和白罗斯的农产品，请不要携带任何食品、农产品、酒精及烟草制品入境立陶宛。
                <w:br/>
                交通：汽车
                <w:br/>
              </w:t>
            </w:r>
          </w:p>
        </w:tc>
        <w:tc>
          <w:tcPr/>
          <w:p>
            <w:pPr>
              <w:pStyle w:val="indent"/>
            </w:pPr>
            <w:r>
              <w:rPr>
                <w:rFonts w:ascii="宋体" w:hAnsi="宋体" w:eastAsia="宋体" w:cs="宋体"/>
                <w:color w:val="000000"/>
                <w:sz w:val="20"/>
                <w:szCs w:val="20"/>
              </w:rPr>
              <w:t xml:space="preserve">早餐：酒店早餐     午餐：中式团餐六菜一汤     晚餐：中式团餐六菜一汤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维尔纽斯/伊斯坦布尔
                <w:br/>
                ★ 酒店早餐后游览立陶宛首都-维尔纽斯。这是一座世界性的都市，有着悠久的历史，拥有变化多样的建筑。
                <w:br/>
                ★ 维尔纽斯【老城】始建于1323年，规模较大，最有价值的历史文化遗迹都集中于此，风格各异的建筑倚山岗层层而建，这里被誉为“欧洲最大的巴洛克古城”，1994年被列入世界文化遗产名录。
                <w:br/>
                ★ 外观立陶宛天主教徒心目中最重要的教堂【维尔纽斯主教堂】（约 10 分钟），她与历史上许多重大事件都息息相关，教堂因多次改建，逐渐融合了哥特式、文艺复兴时期和巴洛克风格，苏联时期教堂改为美术馆，独立后恢复原貌，教堂坐落在格季米纳斯山脚下宽阔的【教堂广场(Katedros aikštė)】上，它和 57米高的【钟楼】（外观）占据了广场的主要位置；
                <w:br/>
                ★ 外观【立陶宛国家博物馆】、【总统府】、【立陶宛大学】；外观【圣安娜教堂】和【圣伯纳丁修道院】，教堂据说是维尔纽斯老城唯一一座哥特式教堂，传说当年拿破仑东征路过立陶宛看到这座教堂非常喜欢，于是在行军日记中写下，希望将它“捧在手心送回巴黎”，现在在法国博物馆里拿破仑的文献中还能找到相关的记载，修道院的下半部分为哥特式，而上半部分为巴洛克式。
                <w:br/>
                ★ 前往登上【三十字架山】（登山约10分钟），与格季米纳斯塔楼遥遥相望，这里是维尔纽斯的制高点，可俯瞰整个古城。
                <w:br/>
                ★ 游览【对岸共和国Užupis Republic】（自由活动约40分钟），跨过维尔尼亚河到这个“国中国”感受“每个人都有快乐与不快乐的权利”，感受一下立陶宛人幽默与自由带来的包容。乌祖皮斯，音译则是“河的对岸”，1997年愚人节，该区宣布成为一个独立的共和国，并拥有自己的国旗、货币、总统、宪法，并成立一支12人的军队，不过后来因为立陶宛加入北约，军队宣布解散。不过这个“独立”并不具备政治意义，只能看做是一种“艺术形式”。对岸共和国的地标为一尊吹着号角的天使加百利雕像，象征着自由与独立。对岸共和国有一套共41条的宪法，内容与其他国家的宪法非常不同，强调每个人都可根据自己的意愿，对每件事情拥有做与不做的权利。 
                <w:br/>
                ★ 结束游览后前往北欧最大的工厂直销维尔纽斯奥特莱斯，在此可以慢慢享受波罗的海最后的购物休闲时光。（此奥莱面向大众开放，并非旅行社定点购物店，请游客自主选择心仪物品消费。）
                <w:br/>
                ★ 最后前往机场，搭乘国际航班经伊斯坦布尔转机飞返广州。
                <w:br/>
                交通：汽车
                <w:br/>
              </w:t>
            </w:r>
          </w:p>
        </w:tc>
        <w:tc>
          <w:tcPr/>
          <w:p>
            <w:pPr>
              <w:pStyle w:val="indent"/>
            </w:pPr>
            <w:r>
              <w:rPr>
                <w:rFonts w:ascii="宋体" w:hAnsi="宋体" w:eastAsia="宋体" w:cs="宋体"/>
                <w:color w:val="000000"/>
                <w:sz w:val="20"/>
                <w:szCs w:val="20"/>
              </w:rPr>
              <w:t xml:space="preserve">早餐：酒店早餐     午餐：中式团餐六菜一汤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 抵达广州白云国际机场散团，结束充满回忆的白罗斯+波罗的海之行。
                <w:br/>
                请将护照及全程登机牌交给导游，以便组团社交回领事馆核销签证。 
                <w:br/>
                温馨提示：一般领事馆核销护照会抽取面试，而前往面试的交通费用将由客人自理，所以请各位贵宾在回国后的 10 天内不要安排长距离的商旅活动。如需面试销签的客人，保证在指定时间到领馆面试销签；同一个团队必须同一时间面试销签，以免影响客人良好的欧盟记录。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1、国际交通：国际间往返经济舱团体机票、机场税及燃油附加费，及欧洲境内段机票（含机场税）；
                <w:br/>
                2、签证：爱沙尼亚ADS团队签证或个人签证费；
                <w:br/>
                3、保险：境外旅游意外伤害保险（本公司强烈要求旅客自行购买旅游意外保险，以更全面保障旅客利益）；
                <w:br/>
                4、住宿：四标准酒店（以两人一房为标准/ 酒店欧陆式早餐）；
                <w:br/>
                5、用车：境外旅游巴士及外籍司机；（根据团队人数，保证一人一座）;
                <w:br/>
                6、用餐：当地西餐或中式午晚餐（六菜一汤）（如遇退餐10欧元/每人/每餐）；
                <w:br/>
                7、门票：行程中所列景点门票，详细参照附带行程中所列之景点（其他为免费对外开放或外观景点或自费项目）；
                <w:br/>
                （备注：若逢周一闭馆或官方活动或博物馆检修不开放，将现退门票，不做另行安排，请客人理解）
                <w:br/>
                8、陪同：全程专业中文领队兼导游、境外一名司机。
                <w:br/>
                9、全程领队、司机服务费、全程酒店税等共计CNY1200元/人（请于出团前交齐）；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1、护照办理费用；申请签证所需资料办理费用，如未成年人公证，认证等相关费用；及前往领事馆面试、按指模及销签面谈等产生的各种费用（包括但不限于交通费、住宿费等）；
                <w:br/>
                2、65岁以上（含65岁）老年人特殊保险费用（请视自身情况购买）；
                <w:br/>
                3、出入境行李的海关税、搬运费、保管费和超重（件）行李托运费；旅途中飞机候机及转机用餐；
                <w:br/>
                4、酒店单人房房差CNY4000/人；因客观原因需要更换上述酒店所产生的房费差价；
                <w:br/>
                特别说明：酒店单房差仅指普通单人间（如客人要求大床单间或单独一人住标双，单房差另议）；分房以团友报名的先后顺序安排拼房，若团友不接受此种方式或经协调最终不能安排，或出现单男单女且团中无同性别团员同住的情况，需在出发前补单房差入住单人房；
                <w:br/>
                5、境外消费，包括且不限于酒店内的酒水饮料香烟、洗衣、电话、传真、收费上网等通讯费、理发、付费电视、行李搬运等私人费用；洗衣，理发，电话，饮料，烟酒，付费电视，行李搬运等私人费用；
                <w:br/>
                6、服务项目未提到的其他一切费用，如行程不含的特殊门票、游船（轮）、缆车、地铁/公车票等费用；
                <w:br/>
                7、旅游费用不包括旅游者因违约、自身过错、自由活动期间内行为或自身疾病引起的人身和财产损失；因交通延阻、罢工、天气、飞机机器故障、航班取消或更改时间其它不可抗力原因导致的费用；
                <w:br/>
                8、由于国际燃油价格不断变化，若航空公司书面通知因调整航空燃油价格而导致机票价格上升，团友需另外补交燃油升幅的差价。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1、景点说明：行程中未标注“入内参观”的景点均为游览外观；入内参观景点均含门票；
                <w:br/>
                    郑重承诺：景点实际游览时间不少于行程中标注时间！
                <w:br/>
                2、行程说明：
                <w:br/>
                1)如遇部分景点节假日休息或庆典等，本社有权根据实际情况调整行程游览先后顺序，以尽可能保证游览内容。但客观因素限制确实无法安排的，本社将根据实际情况进行调整，敬请各位贵宾理解与配合！
                <w:br/>
                2)行程景点实际游览最短时间，以行程中标注时间为准；
                <w:br/>
                3)根据国际航班团队搭乘要求，团队通常须提前3-3.5小时到达机场办理登机手续，故国际段航班在当地下午15点前（含15点），晚间21点前（含21点）起飞的，行程均不含午餐或晚餐；
                <w:br/>
                3、酒店标准及提示：
                <w:br/>
                1)行程中所列酒店星级标准为当地酒店评定标准；
                <w:br/>
                2)欧洲酒店的大堂、房间面积较小，但都十分干净，由于文化理念的差异请您理解；电梯每次只能乘坐两个人和行李，大部分酒店没有电梯；
                <w:br/>
                3)由于各种原因如环保、如历史悠久、如欧洲气候较温和等，较多酒店无空调设备；如遇此项情况，请客人予以理解；
                <w:br/>
                4)欧洲基于环保理念，只提供洗发液、沐浴露，不提供洗漱用品及拖鞋；
                <w:br/>
                5)欧洲有些酒店的双人标准房会设置一大一小两张床，方便有小孩的家庭游客；还有些酒店双人房只设置一张大的双人大床，放置双份床上用品，有时是二张单人床拼在一起，用时可拉开；如遇此项情况，请客人予以理解，并与同房团友自行协调；
                <w:br/>
                6)淋浴时请拉好浴帘及关闭浴室门，以免因漏水破坏客房内地毯，导致酒店要求赔偿，赔偿金额约300-1000欧元；
                <w:br/>
                7)欧洲酒店内无热开水供应，自来水可直接饮用，如您有饮用热水习惯请您自备热水壶；
                <w:br/>
                8)欧盟现已通过相关法律条款，禁止在封闭的环境或公众场所吸烟，若在客房内吸烟，可能会遭到高达数千欧元的罚款；
                <w:br/>
                9)临睡或出外前请务必检查阳台及客房门窗是否锁好，以免失窃；
                <w:br/>
                10)欧洲曾发生窃贼装扮成酒店修理工进入游客房间假借修理房间设施为名实施盗窃，请游客务必注意在修点休息时，不要轻易打开房门让陌生人进入房间；
                <w:br/>
                11)欧洲习惯吃简单的早餐，酒店提供的早餐通常只有面包、咖啡、茶、果汁等；欧洲对浪费食物非常反感，请您用早餐时酌量盛取；
                <w:br/>
                12)您在酒店的额外费用，如长途电话、洗理、饮品及行李搬运费均自理；
                <w:br/>
                13)酒店客房内一般设有收费电视、外线电话、房间内有偿饮料及小食等，请向导游询问清楚后使用，以免退房结账时发生误会。如使用以上收费项目，请于退房时自行在酒店前台结算费用；
                <w:br/>
                4、退餐说明：
                <w:br/>
                1)欧洲部分城市、城镇没有中式餐厅，将退客人餐费；
                <w:br/>
                2)欧洲有些城市的中餐厅不接待团队用餐，将退客人餐费；
                <w:br/>
                3)团队行程用餐时间在高速公路休息站，无法安排中餐厅用餐, 将退客人餐费；
                <w:br/>
                4)无法安排中餐的城市将安排当地餐或退餐费，所有餐食如自动放弃，款项恕不退还；
                <w:br/>
                5)如果在全团协议下同意更改为风味餐，不退正常团餐费用；
                <w:br/>
                6)退餐费标准：五菜一汤退6欧元每人，六菜一汤退7欧元每人；
                <w:br/>
                5、保险说明：
                <w:br/>
                1）我社已为所有客人购买旅游意外保险，游客所涉及到的任何保险问题请您直接与保险公司联系；
                <w:br/>
                2）旅游意外伤害险不包括游客自身携带疾病、旧病复发，且在出团日前180天内未经过治疗的疾病；（如心脏病复发、高血压、糖尿病并发症、移植手术复发、孕妇、精神病发作等等）；
                <w:br/>
                3）我社推荐客人根据自身情况额外补上医疗50万或70万的大额保险；
                <w:br/>
                4）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
                <w:br/>
                6、退费说明：
                <w:br/>
                1)如遇天气、战争、罢工、地震等人力不可抗力因素无法游览，我社将按照旅行社协议，退还未游览景点门票费用，但赠送项目费用不退；
                <w:br/>
                2)游客因个人原因临时自愿放弃游览，酒店住宿、餐、车等费用均不退还；
                <w:br/>
                7、补费说明：
                <w:br/>
                1)如遇航空公司政策性调整机票价格，请按规定补交差价。机票价格为团队机票，不得改签换人退票；
                <w:br/>
                2)如果旅游目的地国家政策性调整门票或其他相关价格，请按规定补交差价；
                <w:br/>
                8、其他说明：质量反馈表，我社处理游客意见，以游客交回的《团队质量反馈表》为依据，请您秉着公平、公正、实事求是的原则填写《团队质量反馈表》；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公司所不能控制之特殊情况下，如战争、政治动荡、天灾、恶劣天气、交通工具发生技术问题、罢工及工业行动等，本公司有权在启程前或出发后取消或替换任何一个旅游项目，亦有权缩短或延长旅程。而所引发之额外支出或损失，按《旅游法》规定执行；
                <w:br/>
                2、游客不得在境外非法滞留，不得擅自分团、脱团；
                <w:br/>
                3、行程中所安排之机票/船票/车票/酒店或观光项目，均属团体订位，一经出发前确认及订购后，不论任何情况下而未能使用者，概不退回任何款项；
                <w:br/>
                6、请严格遵守团队出发当日的集中时间、境外行程安排中及返回的各个集合时间。为保证大部分游客的利益，避免极小部分游客因迟到而影响全团游客行程安排。如有小部分游客未按照指定抵达集合地，经该团其他全部游客签名，导游将根据事先约定时间准时出发。因此产生的该部分游客的损失(如出租车前往下一目的地的费用或前往目的地的机票等一切相关费用)由迟到的游客自行承担。如团员故意不遵守规则或妨碍全团游客正常活动及利益时，本公司工作人员有权取消其参团资格，所缴费用恕不发还，而该团员离团后一切行动与本公司无关；
                <w:br/>
                7、团员须遵守各国政府之条例，严禁携带违禁品，违例者须自行负责；
                <w:br/>
                8、重要提醒：中国大陆出入境时港澳护照请携带回乡证，中国台湾护照请携带台胞证，外籍护照请确认您有多次往返中国签证。如旅游者自理签证或旅游者持中国香港、澳门、台湾地区签发的护照、或旅游者为其他国家的公民时，旅游者应在了解相关的出入境法规的前提下，自行承担责任与风险。旅行社不对此承担责任与风险。
                <w:br/>
                8、18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一、以收到订金人民币至少5000/人为确认参团留位。
                <w:br/>
                二、旅游法第十六条规定：出境旅游者不得在境外非法滞留，随团出境的旅游者不得擅自分团、脱团。游客在境外有任何形式的脱团、离团等情况发生，我社都将收取200至500美金（或欧元）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三、游客因个人原因临时自愿放弃游览行程，景点门票费用、酒店住宿费用、餐费、车费等均不退还；此次旅行是跟团游，非自由行，如果游客自行参加由境外第三方组织的活动，我社将收取200美金（或欧元）/人的违约金，并要求旅客本人写出书面说明，拒绝缴纳违约金和书面说明的，将被视为游客主动解除与旅行社签订的旅游合同，我社将取消此游客后面行程的一切食宿等安排，有关费用将不予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2026-07-17T07:51:55+08:00</dcterms:created>
  <dcterms:modified xsi:type="dcterms:W3CDTF">2026-07-17T07:51:55+08:00</dcterms:modified>
</cp:coreProperties>
</file>

<file path=docProps/custom.xml><?xml version="1.0" encoding="utf-8"?>
<Properties xmlns="http://schemas.openxmlformats.org/officeDocument/2006/custom-properties" xmlns:vt="http://schemas.openxmlformats.org/officeDocument/2006/docPropsVTypes"/>
</file>