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洛克仙境】四川绵阳双飞8天丨世界藏学府拉卜楞寺丨郎木寺丨花湖丨若尔盖草原丨西北小九寨官鹅沟丨黄河九曲第一湾丨甘南桑科湿地观景点丨麦积山丨扎尕那丨青木川丨腊子口丨昭化古城丨中国两弹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WZ-20260429MJGNYMWF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广州-绵阳 CZ8637 / 16:50 - 19:30
                <w:br/>
                绵阳-广州 CZ8638 / 20:40 - 23:20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精心挑选，5晚网评4钻酒店；
                <w:br/>
                专属体验入住1晚景区酒店，沉浸式接触藏地草原；0距离观赏黄河日出与日落；
                <w:br/>
                <w:br/>
                ★【小众景区. 网红打卡】
                <w:br/>
                走进三国古城之一昭化古城、逛天水古城、万象古街、自由探寻美食；
                <w:br/>
                参观两弹城，是中国核武器研制的历史见证，也是科技、红色文化的重要场所。
                <w:br/>
                <w:br/>
                ★【舌尖美食. 地道风味】
                <w:br/>
                充分考虑广东人的味蕾：拒绝团餐，社会餐厅、高餐标40元/人；
                <w:br/>
                4个当地特色美食：药乡土鸡煲+养生牦牛肉汤锅 +天水八大碗 +地道西北菜；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
                <w:br/>
                广州乘机（飞行2.5小时）抵达绵阳机场，抵达后，乘车前往市区，入住酒店。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绵阳—青木川（230公里3小时）—宕昌（230公里约2.5小时）
                <w:br/>
                早餐后出发，前往【青木川古镇】（游览约1小时）位于陕，甘，川交界处，西连四川省青川县，北邻甘肃省武都县、康县，素有“一脚踏三省”之誉被誉为“一脚踏三省”、“鸡鸣三省”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黄河第一湾大酒店/云途星空大酒店/云天洲际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合作—桑科湿地观景点—拉卜楞寺—天水古城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广元—昭化古城—两弹城—绵阳机场（140公里约2小时）—广州 （参考航班：  ）
                <w:br/>
                早餐后，酒店出发，前往前往【昭化古城】是国内保存最为完整的三国古城，境内完整保存了古驿道、古关隘、古城墙、古庙宇、石板街、古民居、古墓祠、古井、古桥、古树等文物古迹；古城两侧保留着完整的明清建筑多为穿逗木结构、小青瓦、古朴的川北风味的民居；
                <w:br/>
                完毕后前往乘车前往【中国两弹城】（含优惠门票，游览约2小时）占地3000余亩，建筑面积20万平方米，两弹城是中国工程物理研究院（九院）院部旧址,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马家巷小吃街】百年古街巷，历史底蕴深厚，青石板路面，青砖黛瓦、传统四合院、汇聚冷沾沾、春卷，锅巴土豆、伤心豆腐干，上百家小吃，充满烟火气。马家巷在2020年也被评为四川十大美食街称号。
                <w:br/>
                后前往绵阳机场乘机（飞行约2.5小时）返回广州，结束行程。
                <w:br/>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两弹城门票。（不含：麦积山特窟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元/正（4个特色风味：天水八大碗、药乡药膳煲、养生牦牛肉汤锅、地道西北菜）（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2026-04-30T21:52:56+08:00</dcterms:created>
  <dcterms:modified xsi:type="dcterms:W3CDTF">2026-04-30T21:52:56+08:00</dcterms:modified>
</cp:coreProperties>
</file>

<file path=docProps/custom.xml><?xml version="1.0" encoding="utf-8"?>
<Properties xmlns="http://schemas.openxmlformats.org/officeDocument/2006/custom-properties" xmlns:vt="http://schemas.openxmlformats.org/officeDocument/2006/docPropsVTypes"/>
</file>