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【6-10月新西兰寻鲜季】寻鲜-新西兰南北岛出海捕龙虾10天 |阿卡罗阿出海捕捉龙虾 | 库克山国家公园 | 爱歌顿牧场 |  新西兰小九寨沟“蓝泉”行程单</w:t>
      </w:r>
    </w:p>
    <w:p>
      <w:pPr>
        <w:jc w:val="center"/>
        <w:spacing w:after="100"/>
      </w:pPr>
      <w:r>
        <w:rPr>
          <w:rFonts w:ascii="宋体" w:hAnsi="宋体" w:eastAsia="宋体" w:cs="宋体"/>
          <w:sz w:val="20"/>
          <w:szCs w:val="20"/>
        </w:rPr>
        <w:t xml:space="preserve">海南航空【深圳往返】 | 八菜一汤 | 库克山观景餐厅西式午餐  | 山顶牛排餐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FX-ZS202606171004NZ10D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参考航班：HU7931/0250-1850
                <w:br/>
                奥克兰/深圳 参考航班：HU7932/2045-0500+1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【阿卡罗阿出海】体验亲手捕捉大龙虾，并尝鲜鱼获带来的海鲜大餐；
                <w:br/>
                【牧羊人教堂】石头砌成的教堂外观朴拙可爱，与近处的湖水远处的雪山形成独具风情的画面；
                <w:br/>
                特别安排“油画中的小镇”【皇后镇】，真正放松脚步，体验新西兰当地生活；
                <w:br/>
                【库克山国家公园】漫步在近距离欣赏新西兰的最高峰，瞭望新西兰最大的塔斯曼冰川；
                <w:br/>
                前往【爱歌顿牧场】，喂食可爱动物，体验真正的新西兰牧场生活；
                <w:br/>
                【蓝泉】新西兰小九寨沟，世界上最纯净的水源之一；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深圳集中
                <w:br/>
                当天于深圳机场集合，搭乘次日凌晨国际航班飞往新西兰城市奥克兰。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参考航班：HU7931/0255-1850
                <w:br/>
                抵达后安排排晚餐，入住酒店休息。
                <w:br/>
                交通：飞机  旅游巴士
                <w:br/>
                景点：无
                <w:br/>
                购物点：无
                <w:br/>
                自费项：无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奥克兰/基督城 -阿卡罗阿-基督城（单程车程约1小时） 参考航班：待定
                <w:br/>
                早上飞往基督城，抵达后乘车前往基督城以北，颇具法国风情的【阿卡罗阿小镇】。因其风光旖旎的滨海位置和“无法言喻”的法国风情，成为倍受青睐的观光胜地。从码头出发。登上船只，akaroa 峡湾巡游，捞龙虾笼抓龙虾，安排潜水员抓黑金鲍，放地笼抓鱼，因全是野生的，所以看运气能上什么鱼，会有蓝鳕鱼，牛油鱼，青衣，石斑，海鳗等，船程约一点五小时，因为在峡湾内，所以风平浪静，不担心晕船。上岸后鱼获带走，拿到餐厅加工，，晚餐于中餐厅安排出海鱼获海鲜大餐。
                <w:br/>
                交通：飞机   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午餐：泰式午餐     晚餐：海鲜晚餐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(车程约3.5小时)
                <w:br/>
                酒店早餐后开始精彩旅程：
                <w:br/>
                【雅芳河】 
                <w:br/>
                流淌在基督城中，将基督城一分为二。这条与英国 Avon River 同名的河流贯穿着基督城内亮丽的风景。 
                <w:br/>
                【梦娜维尔花园】 
                <w:br/>
                原是一处私人宅院，现被当地政府收购。花园属典型的传统维多利亚式庄园，美丽的雅芳河从花园内流过。在园内行走， 
                <w:br/>
                仿佛置身浪漫的童话世界。 
                <w:br/>
                【纸板大教堂】 
                <w:br/>
                是一座非常特殊的，全世界都独一无二的大教堂。他主要的建筑结构都是用瓦伦纸制作而成，在配上彩绘玻璃非常的漂亮， 
                <w:br/>
                而且也十分的牢固。
                <w:br/>
                【幻境冰河湖–Lake Tekapo 第卡波湖】
                <w:br/>
                天气晴朗的时候您可在湖畔欣赏纽西兰第一高峰 Mt. Cook 库克山的雄伟山景和远处高山的雪景。湖水中大量的冰河矿物 
                <w:br/>
                质将湖水的颜色染成注入牛奶般的梦幻色彩。 
                <w:br/>
                【第卡波湖畔的牧羊人教堂- Church of the Good Shepherd】 
                <w:br/>
                宁静的第卡波湖畔，这座石块打造的小教堂是早期来到 Mackenzie Country 麦肯锡地区开垦的牧羊人家宗教信仰中心。 
                <w:br/>
                在牛奶蓝的第卡波湖的陪衬下是纽西兰著名的名信片景点之一，当秋天的金黄色大地、冬天山坡上的白雪、春夏的鲁冰花， 
                <w:br/>
                一年四季都将湖畔点缀出最缤纷的色彩。教堂一旁的牧羊犬雕像是在记念麦肯锡地区为农家辛勤工作的牧羊犬。您当然也 
                <w:br/>
                可把美景用相机拍下，珍藏这名信片景点。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蒂卡波或周边（3星）酒店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蒂卡波-库克山-皇后镇
                <w:br/>
                酒店早餐后开始精彩旅程：
                <w:br/>
                【瓦纳卡湖】
                <w:br/>
                漫步湖边，去寻找瓦纳卡最出名、出镜率最高的湖中孤树。秋日里，湖边的杨树林呈现出浅黄、金黄、橙黄的暖色调，层次丰富的秋色倒映在平静的湖面上，充满诗情画意。被随风飘落的秋叶围绕，坐在湖畔欣赏美景，十分惬意。
                <w:br/>
                【库克山国家公园】
                <w:br/>
                占地700多平方公里，加上Fiordland、Aspiring和Westland这些国家公园，共同构成了新西兰西南部世界遗产地区。其中最高的是壮观的库克山，是大洋洲的最高峰。 
                <w:br/>
                【Lake pukaki普卡基湖】
                <w:br/>
                是新西兰南岛美丽的蓝色牛奶湖。沿着普卡基湖前往库克山的上游。近距离欣赏库克山的震撼与美丽。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午餐：库克山景观餐厅西式午餐     晚餐：团队晚餐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皇后镇全天自由活动
                <w:br/>
                早餐后客人可自由漫步在皇后镇这个南岛的美丽湖边小镇，您可感受这风景如画的小镇。正所谓“静如处子，动如脱兔”，高高的雪山间碧蓝的湖水犹如明镜般清澈，仿如修身养性的安静地，您很难想象它还是极限运动的发源地，蹦极、喷射快艇……各种冒险活动层出不穷，应有尽有！也可以自费选择：
                <w:br/>
                推荐自费项目：
                <w:br/>
                全天米尔福德峡湾游（Real Journeys - Milford Sound）。前往米佛峡湾单程约4小时车程。乘游艇游览由冰河及海水切割而成的峡湾景观，其中教冠峰Mitre Peak由海平面向上直拔1692公尺，是直接从海上拔起的世界上最高的独立岩块，峡湾两岸是陡峭的岩壁，无数条瀑布挂在峭壁上，像天河一样飞泻下来直入大海，其中最大的波文瀑布落差达165公尺。在峡湾巡弋航程中您有机会观赏到纽西兰特有的寒带动物：如纽西兰软毛海豹、凸吻海豚等或峡湾鸡冠企鹅或蓝企鹅等野生动物。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皇后镇/奥克兰—罗托鲁瓦（车程约3.5小时）   参考航班：待定
                <w:br/>
                打包早餐盒或酒店早餐后乘机飞往奥克兰，抵达后乘车前往罗托鲁瓦，这座城市以其地热奇观驰名世界，更以其独特的毛利土著人文化吸引着世界各地的游客。抵达后开始精彩旅程：
                <w:br/>
                【市政花园】（外观）
                <w:br/>
                这大约是世界上行政级别最高的公园，一般的公园都以山、湖、地名冠名，这里的花园干脆以“政府”冠名，直接就叫政府花园。
                <w:br/>
                【红木森林】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【库伊劳公园】
                <w:br/>
                由 2001 年及 2003 年的蒸汽喷发活动塑造，喷发时泥浆与石块喷射高度达 10 米，形成多个新蒸汽喷发口。陶卡湖湖面持续冒泡并散发蒸汽，空气中弥漫硫磺气味，周边设有安全围栏。公园内纵横交错的幽静步道贯穿地热活跃区域，可近距离观察间歇泉及蒸汽裂隙。公园内保留两处免费温泉泡脚池，其中一处配备遮雨亭，游客可以享受到免费的泡脚体验，仿佛置身于一个天然的温泉之中。
                <w:br/>
                交通：飞机  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罗托鲁瓦酒店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罗托鲁亚—奥克兰（车程约3.5小时）
                <w:br/>
                酒店早餐后开始精彩旅程：
                <w:br/>
                【爱哥顿农场】
                <w:br/>
                近距离接触各种可爱的动物，登上全天候，全地形的牧场观光车进行一个小时的纯净新西兰牧场之旅。农场内另有：奇异果园、鹿、羊驼等动物，十分受游客欢迎。您可以乘坐牧场专车参观这个面积达 350 英亩纯净质朴的牧场。结束后继续参观羊毛展示中心，看一下当地人把这些珍贵的毛做成什么的。
                <w:br/>
                【蓝泉】
                <w:br/>
                途经时，你一定会被澄澈湛蓝的泉水所深深吸引，因为只有极致纯净的水才会呈现出如此动人心魄的蓝。这里的泉水需50至100年才能到达地表，现在已有部分泉水被灌装并冠以‘Pump’品牌进行销售。
                <w:br/>
                泉水的流量高达每分钟42立方米（相当于每分钟9240加仑），且常年恒定保持在11摄氏度。蓝泉可在短短12分钟内填满一个长25米、拥有6个泳道的游泳池！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午餐：山顶牛排午餐     晚餐：团队晚餐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参考航班：HU7932/2045-0500+1
                <w:br/>
                酒店早餐后开始精彩旅程:
                <w:br/>
                【美国帆船杯赛村】
                <w:br/>
                这里是举行“美洲杯”帆船赛的地方，奥克兰是全球个人拥有帆船最多的城市，它的海港里您随时都可以看到数以千计的造型美观奇特而又干净整洁的各种帆船。
                <w:br/>
                【工党纪念碑】
                <w:br/>
                为纪念新西兰第23任首相，也是工党第一任领袖迈克尔乔瑟夫•萨文奇(Michael Joseph Savage)而建的。工党纪念碑旁边也都是绿草如茵，绿化非常好。
                <w:br/>
                【海港大桥】（途经）
                <w:br/>
                奥克兰海港大桥是奥克兰极富代表性的一处景致。大桥连接奥克兰最繁忙的港口-怀提玛塔海港南北两岸，全长1020米。海港大桥与停泊在奥克兰艇俱乐部的万柱桅杆，组成了一幅壮观美丽的图画。
                <w:br/>
                【伊甸山】
                <w:br/>
                位于新西兰的奥克兰市中心以南约5公里处，是一座死火山的火山口。这座山高196米，是奥克兰陆地火山带中最高的火山，也是奥克兰最重要的象征之一。火山爆发时所吐出来的岩浆覆盖面高达近6个平方公里，其喷出的岩浆多达一亿六千万立方米，可装满32400个奥林匹克标准泳池。
                <w:br/>
                游览完毕后前往机场，搭乘国际航班返回深圳，今晚于机场夜宿！
                <w:br/>
                交通：飞机  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早上抵达深圳机场，结束愉快的新西兰之旅。
                <w:br/>
                交通：自理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br/>
                9）团队旅游意外险;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8）其他未约定由旅行社支付的费用（包括单间差、节假日旺季升幅、机场内候机和转机的餐食、不可抗力因素所产生的额外费用等）9）单房差RMB4000/人；
                <w:br/>
                <w:br/>
                3、小孩收费：2-11周岁的执行小孩收费。含新西兰团队旅游签证费、提供机位、车位、餐位及景点的第一道门票半票（若超高请自行补足门票差价），不含住宿床位。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5、自备个人签证参团，每人可减签证费： 新西兰签证￥800.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TSS 厄恩斯劳号 复古蒸汽船 +农场烧烤</w:t>
            </w:r>
          </w:p>
        </w:tc>
        <w:tc>
          <w:tcPr/>
          <w:p>
            <w:pPr>
              <w:pStyle w:val="indent"/>
            </w:pPr>
            <w:r>
              <w:rPr>
                <w:rFonts w:ascii="宋体" w:hAnsi="宋体" w:eastAsia="宋体" w:cs="宋体"/>
                <w:color w:val="000000"/>
                <w:sz w:val="20"/>
                <w:szCs w:val="20"/>
              </w:rPr>
              <w:t xml:space="preserve">乘坐世界上最古老的【TSS厄恩斯劳号蒸汽船】，穿过瓦卡提普湖，我们将登上瓦尔特峰高原牧场。在这里，您可以徒步游览美丽的高原牧场，沿着湖边花园悠闲漫步到美丽的上校农庄。您可以亲手饲喂绵羊，并近距离观看鹿群及苏格兰高原牛，还可以观赏到精彩的剪羊毛和牧羊犬表演。我们将推出在TSS皇家庄园餐厅享用午餐。您可以180度欣赏到这里的湖景，美食美景，双重享受！</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NZ$(新西兰元) 199.00</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  冰川直升飞机</w:t>
            </w:r>
          </w:p>
        </w:tc>
        <w:tc>
          <w:tcPr/>
          <w:p>
            <w:pPr>
              <w:pStyle w:val="indent"/>
            </w:pPr>
            <w:r>
              <w:rPr>
                <w:rFonts w:ascii="宋体" w:hAnsi="宋体" w:eastAsia="宋体" w:cs="宋体"/>
                <w:color w:val="000000"/>
                <w:sz w:val="20"/>
                <w:szCs w:val="20"/>
              </w:rPr>
              <w:t xml:space="preserve">
                巡游或登顶塔斯曼冰川，一览万年冰川全貌。
                <w:br/>
                成人：NZD 385/人  /  0~12岁：NZD 329/人（20分钟）
                <w:br/>
                成人：NZD 565/人  /  0~12岁：NZD 429/人（35分钟）
                <w:br/>
                成人：NZD 655/人  /  0~12岁：NZD 549/人（40分钟）
                <w:br/>
                成人：NZD 875/人  /  0~12岁：NZD 649/人（55分钟）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NZ$(新西兰元) 385.00</w:t>
            </w:r>
          </w:p>
        </w:tc>
      </w:tr>
      <w:tr>
        <w:trPr/>
        <w:tc>
          <w:tcPr/>
          <w:p>
            <w:pPr>
              <w:pStyle w:val="indent"/>
            </w:pPr>
            <w:r>
              <w:rPr>
                <w:rFonts w:ascii="宋体" w:hAnsi="宋体" w:eastAsia="宋体" w:cs="宋体"/>
                <w:color w:val="000000"/>
                <w:sz w:val="20"/>
                <w:szCs w:val="20"/>
              </w:rPr>
              <w:t xml:space="preserve">奥克兰  鸟岛</w:t>
            </w:r>
          </w:p>
        </w:tc>
        <w:tc>
          <w:tcPr/>
          <w:p>
            <w:pPr>
              <w:pStyle w:val="indent"/>
            </w:pPr>
            <w:r>
              <w:rPr>
                <w:rFonts w:ascii="宋体" w:hAnsi="宋体" w:eastAsia="宋体" w:cs="宋体"/>
                <w:color w:val="000000"/>
                <w:sz w:val="20"/>
                <w:szCs w:val="20"/>
              </w:rPr>
              <w:t xml:space="preserve">
                鸟岛位于奥克兰以西45公里处，曾被《国家地理杂志》评为世界30大美景之一。这个地方栖息的鸟类叫做塘鹅，是世界上数量很少却在逐渐增长的鸟类。
                <w:br/>
                它与新西兰的保护是分不开的，因为鸟岛是新西兰政府规划的一块自然保护区。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120.00</w:t>
            </w:r>
          </w:p>
        </w:tc>
      </w:tr>
      <w:tr>
        <w:trPr/>
        <w:tc>
          <w:tcPr/>
          <w:p>
            <w:pPr>
              <w:pStyle w:val="indent"/>
            </w:pPr>
            <w:r>
              <w:rPr>
                <w:rFonts w:ascii="宋体" w:hAnsi="宋体" w:eastAsia="宋体" w:cs="宋体"/>
                <w:color w:val="000000"/>
                <w:sz w:val="20"/>
                <w:szCs w:val="20"/>
              </w:rPr>
              <w:t xml:space="preserve">罗托鲁瓦  波利尼西亚温泉</w:t>
            </w:r>
          </w:p>
        </w:tc>
        <w:tc>
          <w:tcPr/>
          <w:p>
            <w:pPr>
              <w:pStyle w:val="indent"/>
            </w:pPr>
            <w:r>
              <w:rPr>
                <w:rFonts w:ascii="宋体" w:hAnsi="宋体" w:eastAsia="宋体" w:cs="宋体"/>
                <w:color w:val="000000"/>
                <w:sz w:val="20"/>
                <w:szCs w:val="20"/>
              </w:rPr>
              <w:t xml:space="preserve">
                世界十大温泉之一的波里尼西亚温泉，有美丽的湖边风光，优质的硫磺温泉，对皮肤非常有益。
                <w:br/>
                备注：不含接送车费及导游。如需安排，价格另议！
                <w:br/>
                <w:br/>
                普通池：NZD55/人
                <w:br/>
                豪华池：NZD80/人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NZ$(新西兰元)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15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1、根据中国海关总署的规定，旅客在境外购买的物品，在进入中国海关时可能需要征收关税，详细内容见《中华人民共和国海关总署公告2010年第54号文件》。
                <w:br/>
                2、客人应妥善保管自己的行李物品（特别是现金、有价证券以及贵重物品等）。行李托运时，贵重物品请随身携带，尽量不要托运。行李延误或行李托运时发生破损或遗失等事件，旅行社将协助客人跟进，依法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1、本团成团的最低人数为：16人。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8菜1汤，餐标30纽币/餐/人；特色餐除外。因航班原因无法安排餐食的将在当地退餐费。所有餐食如自动放弃，款项恕不退还。
                <w:br/>
                4、用车：地接用车将根据团队人数安排7-40座空调旅游车，保证每人1正座。
                <w:br/>
                <w:br/>
                人数	车型
                <w:br/>
                12人以下	7-14座车
                <w:br/>
                13-20人	15-21座车
                <w:br/>
                21-23人	22-25座车
                <w:br/>
                24-35人	28-40座车
                <w:br/>
                5.境外司机和导游的标准：（以地接社当地实际情况为准），全程为中文司机兼导游服务。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2026-09-09T17:35:37+08:00</dcterms:created>
  <dcterms:modified xsi:type="dcterms:W3CDTF">2026-09-09T17:35:37+08:00</dcterms:modified>
</cp:coreProperties>
</file>

<file path=docProps/custom.xml><?xml version="1.0" encoding="utf-8"?>
<Properties xmlns="http://schemas.openxmlformats.org/officeDocument/2006/custom-properties" xmlns:vt="http://schemas.openxmlformats.org/officeDocument/2006/docPropsVTypes"/>
</file>