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 独库版】新疆双飞 8 天 赛里木湖|赛湖Chill 下午茶|六星街|夏塔草原|库尔德宁|唐布拉·百里画廊|独库公路北段|那拉提全域（那拉提空中草原+河谷草原+盘龙谷道）行程单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独库公路丨见山 见水 见雪 见草原 见万里丛林 路上只有不停的感叹， 确实震撼！
                <w:br/>
                治愈草原丨安排环西天山最美三大草原游览 ，那拉提大草原 ，夏塔草原，库尔德宁草原
                <w:br/>
                体验升级丨VIP专车，不坐区间车！小车穿行四大景区！走走停停更轻松！
                <w:br/>
                ①那拉提全域，一线走完：河谷草原+空中草原+盘龙谷道， 不留遗憾，全程小车 轻松舒适玩草原！
                <w:br/>
                ②库尔德宁风景区，小车穿行，更深度游览云杉之乡！
                <w:br/>
                ③赛里木湖，足足玩够 5 小时深度游湖游览 ；二进赛湖270°游湖
                <w:br/>
                ④唐布拉·百里画廊，小车深入，感受百里长卷，天然画廊！
                <w:br/>
                City WALK丨住在城市里的旅行 ，伊宁一座来了就不想走的城市 ，漫步六星街 
                <w:br/>
                百里画廊丨【唐布拉百里画廊】"百里长卷，天然画廊"俗称新疆小瑞士！
                <w:br/>
                甄选酒店丨特别升级 5晚网评 4 钻酒店 ，让旅途更加舒适 ；
                <w:br/>
                美食体验丨特别安排赛湖Chill 下午茶+那拉提山野天幕自助火锅，啤酒和牛肉无限量供应，就是要吃好！
                <w:br/>
                纯净旅行丨 3“零”线路 ，0 购物、0  自费、0  隐形消费 ，拒绝强推自费、拒绝猫腻花费 ；
                <w:br/>
                安心用车丨九改七 豪华 7 座头等舱，超大空间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乌鲁木齐-观赛里木湖日落-湖畔 Chill下午茶（馕碗酸奶）-赛湖小镇（汽车约580km/6.5h）
                <w:br/>
                酒店享用早餐后 ，乘车前往大西洋最后一滴眼泪——【赛里木湖】（含门票，游览约2小时）途径大片的戈壁荒漠，兵团棉田，感受大西北的广袤。抵达赛里木湖，因当天行车公里数限制，可在湖边漫步，感受夕阳下的赛里木湖。【湖畔 Chill下午茶】在赛里木湖，等一场蓝调时刻的日落。手边是氤氲的玫瑰花茶，眼前是1800秒渐变的天光。举起杯，与湖山对饮。剪影定格时，风也温柔。杯馕杯酸奶，几格干果，足够把整个黄昏，私藏进记忆里（含特色馕碗酸奶）。之后前往酒店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-果子沟大桥-六星街-伊宁（汽车约25km/4h）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品尝阿吾拉力百年冰激凌，一勺纯手工的冰淇淋入口，是冰与火的奇妙和解。那一口凉，不只消解了暑气，更让整个夏天在舌尖上开出了一朵花。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餐 ：早、X、X       住 ：昭苏/特克斯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昭苏/特克斯-自驾库尔德宁-山野天幕自助火锅-那拉提 （汽车约280km/4.5h）
                <w:br/>
                酒店享用早餐后出发开启【库尔德宁】之旅，全程VIP小车穿行，不乘坐区间车！沉浸式奔赴天山西部的净土秘境，解锁原生态自然治愈感，穿行原始云杉林海，漫步草甸溪流，感受山野间的静谧与辽阔。游览结束后，前往山野天幕营地，开启【山野天幕自助火锅】体验，自行享用午餐+休闲时光，在青山绿水间，围坐天幕下，沉浸式感受草原火锅的烟火气。餐后继续在天幕营地休憩，参与热闹的【篝火晚会】，伴着草原晚风，围着篝火畅谈、欢歌，解锁旅途专属欢乐，随手打卡天幕、篝火氛围感照片，定格美好瞬间。乘车前往那拉提，一路欣赏草原与森林过渡的绝美景致，层林叠翠、牛羊点缀，风光无限；抵达后前往【那拉提私人牧场露营式酒店】办理入住，在草原怀抱中，开启特色露营休憩时光。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那拉提-VIP小车穿行那拉提全景（宫崎骏的夏天）· 嗨玩一整天-河谷草原-空中草原-盘龙谷道）-唐布拉（汽车约80Km/1.5h）
                <w:br/>
                酒店享用早餐，元气满满出发，乘车前往前往那拉提，天界台河谷草原与空中草原的 “分水岭”，取 “人间天堂入口” 之意，天牧台是空中草原核心牧场。【VIP小车穿行那拉提全景（河谷草原+空中草原+盘龙古道）】（游览约6小时），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前往唐布拉办理入住休息。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2、住宿 ：升级5晚4钻酒店+2晚舒适酒店，不占床不退房差（默认双人间拼住 ，不提供 3 人间 ，如不拼需补房差 ）。
                <w:br/>
                乌鲁木齐（网评 4 钻）：印象公寓/水云杉/中亚全纳/印象酒店/印象净海/疆禾或不低于以上标准酒店
                <w:br/>
                赛湖小镇：印象公寓/水云杉/中亚全纳/印象酒店/印象净海/疆禾或不低于以上标准酒店（不能指定酒店）
                <w:br/>
                伊宁（网评 4 钻）：中亚国际/海棠/海泰/嘉会/瑞阳皇冠/景云亚丁/顺文/云端/或不低于以上标准酒店（不能指定酒店）
                <w:br/>
                昭苏/特克斯（网评 4 钻）：盛疆业/天悦国际/苏享/凤凰国际或不低于以上标准酒店
                <w:br/>
                肖恩的牧场山景店或不低于以上标准酒店（不能指定酒店）（优先入住肖恩，如因特殊旺季期酒店售罄，会置换同级别酒店）
                <w:br/>
                唐布拉：乡阁里/一见如故/江蜂情/云山舍/山河里/百里画廊/山河里/山夏牧野或不低于以上标准酒店（不能指定酒店）
                <w:br/>
                3、用餐 ：全程含 7 早 ，正餐自理。
                <w:br/>
                4、用车 ：全程大空间七座营运资质商务车。包括但不限于V80、福特T6、依维柯等，座椅格局为2+2+3，不指定车型。因车内空间有限，建议每人限带一26寸以下行李箱；
                <w:br/>
                5、 门票 ：行程中所列景点首道大门票及区间车，有特殊优惠者，报名时即可享受优惠，出行前一定带好优惠证件！
                <w:br/>
                6、司机 ：全程司机兼职向导（无导游 ，司机提供简单向导服务）
                <w:br/>
                7、儿童收费 ：2 周岁以上 12 周岁以下儿童 ，含往返儿童机票 ，不含燃油税、不占床位、含当地车位费不含餐 ，不含门 票及区间车 ，超高自理费用
                <w:br/>
                8、保险 ：含旅行社责任险 ，不含旅游意外保险和航空保险 ，建议客人出发前购买旅游意外险。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2026-06-01T06:27:40+08:00</dcterms:created>
  <dcterms:modified xsi:type="dcterms:W3CDTF">2026-06-01T06:27:40+08:00</dcterms:modified>
</cp:coreProperties>
</file>

<file path=docProps/custom.xml><?xml version="1.0" encoding="utf-8"?>
<Properties xmlns="http://schemas.openxmlformats.org/officeDocument/2006/custom-properties" xmlns:vt="http://schemas.openxmlformats.org/officeDocument/2006/docPropsVTypes"/>
</file>