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【全景河南】河南郑州双高8天丨老君山丨少林寺丨龙门石窟丨白马寺丨清明上河园丨万仙山郭亮村丨云台山丨太行大峡谷丨红旗渠丨洛邑古城丨开封府行程单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MJJQ-20260422HN1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郑州市-开封市-洛阳市-焦作市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广州/广州南-郑州/郑州东07:00-15:00之间高铁车次
                <w:br/>
                郑州东/郑州-广州/广州南08:00-16:00之间高铁车次，具体车次以实际出票通知为准。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★玩转全景河南，一次览尽6城精华--郑州/洛阳/开封/安阳/焦作/新乡
                <w:br/>
                ★8大5A景区：老君山、少林寺、龙门石窟、云台山、红旗渠、太行大峡谷、清明上河园、峰林峡
                <w:br/>
                ★3大4A景区：万仙山郭亮村、开封府、白马寺
                <w:br/>
                ★文化盛宴：古都巡礼（洛阳洛邑古城、开封-开封府+古城墙）
                <w:br/>
                ★3大特色餐：开封灌汤包子、河南黄河大鲤鱼、林州特色烩菜
                <w:br/>
                ★臻选睡眠：商务型酒店+3晚网评四钻酒店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广州-郑州（高铁时间约5-7小时）
                <w:br/>
                于指定时间自行前往广州站或广州南站（具体时间/位置出团前1-2天告知，建议提前至少1小时抵达高铁站），自行乘坐高铁前往郑州。抵达后安排司机接驳前往酒店入住休息，或自由活动。
                <w:br/>
                <w:br/>
                温馨提示：
                <w:br/>
                1：为确保工作人员能畅通联系到您，请确保抵达后手机保持开机状态，不要设置陌生人拒接哦。
                <w:br/>
                2：导游员于提前一天电话或短信联系客人，请保持手机畅通。
                <w:br/>
                3：出行前请再次确认携带有效身份证原件，请携带好贵重物品，请携带足够的保暖衣物，备上感冒药、肠胃药、晕车药等应急药物。火车上无全陪导游陪同，请注意自身人身财物安全！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3、抵达后自由活动，今日全天不含餐、旅游车及导游服务
                <w:br/>
                4、需要自行办理住店手续，交纳住店押金（具体以酒店收取为准，房间无任何损坏等问题情况下退房时押金会给予全部退还）
                <w:br/>
                5、高铁车次参考：广州/广州南站-郑州/郑州东站07:00-15:00之间车次（高铁二等座），不得指定车次时间，最终航班以实际出票为准。如需升级坐席，价格请单询。
                <w:br/>
                6、火车高铁动车票预定须知：
                <w:br/>
                1）.根据《铁路旅客运输规程》及《铁路旅客运输办理细则》等有关规定，火车票无法指定铺位、座席，均为随机分配，不能保证连号。车票按实际出票为准，不补退差价。如对铺位、席位有特殊要求，请您上车后自行与其他旅客或乘务人员协调解决，敬请谅解。 
                <w:br/>
                2）.我司为您提供的是火车实名制客票， 故根据铁道部规定旅客身份信息均需通过12306身份核验后方可购票，身份证件类型仅包括中华人民共和国居民二代身份证、港澳居民来往内地通行证、台湾居民来往大陆通行证和护照四类证件。特别提醒您注意，出行人应确保其提供的身份证号及姓名真实有效且能够通过核验，若造成核验无法通过的，除全额退还订单费用外，不再承担其他责任；如因出行人提供虚假信息导致无法通过核验的，因此产生的损失应由出行人承担。 
                <w:br/>
                3）、铁道部规定实名制车票办理退票和签转时，必须保证票（火车票）证（身份证原件）一致方可办理。故订单成交后，如需退订，请按以下条款执行:
                <w:br/>
                A、如果电子客票未换取纸制票，请及时联系我司，由我司为您办理火车票退改签手续，同时根据预订须知条款收取相应的业务损失费用。
                <w:br/>
                B、如果电子客票已经换取纸制票，请您自行前往火车站售票窗口办理火车票退改签手续，并将退票凭证原件或复印件提供给我司，我司将在核实退票款到帐后的7-14个工作日内将火车票退票款退还给您，同时根据预订须知条款收取相应的业务损失费用。（部分高铁票可在窗口退现金，具体单询）
                <w:br/>
                C、具体退订规则参考铁路部门相关退票规定
                <w:br/>
                交通：高铁+接站一趟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郑州--开封（车程约2小时）
                <w:br/>
                酒店自行享用早餐。
                <w:br/>
                导游接团后，乘车赴开封-游览北宋时“天下首府”，当时全国最大的府衙—【开封府】（游览约1小时），除了能够看大批珍贵史料，轶事和陈展外，还能够看到“开衙仪式”“包公断案”“演武场迎宾表演”“喷火变脸”等丰富多彩的表演活动，另外可参观府门、仪门、正厅、议事厅、梅花堂、天庆观、潜龙宫、清心楼、牢狱、英武楼、寅宾馆等景点。
                <w:br/>
                参观【开封古城墙-大梁门】，是开封目前唯一重建的一座城门，成为古都的重要象征。城门基采用青砖结构，设拱形门洞三个，城楼采用重檐歇山式建筑风格，雕梁彩绘，古朴典雅，雄伟壮观。
                <w:br/>
                后前往国家5A景区---【清明上河园】（游览约3小时），游览使您“一朝步入画卷，一日梦回千年”的北宋大型主题公园，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宋代名人馆”、“宋代犹太文化馆”和“张择端纪念馆”等。
                <w:br/>
                <w:br/>
                温馨提示：
                <w:br/>
                1、开封府/开封城墙/清明上河园只包含70周岁以上长者免费门票，69周岁以下需补门票差价：60岁以下开封府65/城墙20/清明上河园120、60-69周岁开封府32/城墙10/清明上河园60，现付导游或报名时交付报名点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交通：旅游车
                <w:br/>
                景点：开封府、开封城墙、清明上河园
                <w:br/>
                自费项：69周岁以下需补门票差价：60岁以下开封府65/城墙20/清明上河园120、60-69周岁开封府32/城墙10/清明上河园60，现付导游或报名时交付报名点
                <w:br/>
              </w:t>
            </w:r>
          </w:p>
        </w:tc>
        <w:tc>
          <w:tcPr/>
          <w:p>
            <w:pPr>
              <w:pStyle w:val="indent"/>
            </w:pPr>
            <w:r>
              <w:rPr>
                <w:rFonts w:ascii="宋体" w:hAnsi="宋体" w:eastAsia="宋体" w:cs="宋体"/>
                <w:color w:val="000000"/>
                <w:sz w:val="20"/>
                <w:szCs w:val="20"/>
              </w:rPr>
              <w:t xml:space="preserve">早餐：酒店含早，不用费用不退     午餐：开封灌汤包子     晚餐：X   </w:t>
            </w:r>
          </w:p>
        </w:tc>
        <w:tc>
          <w:tcPr/>
          <w:p>
            <w:pPr>
              <w:pStyle w:val="indent"/>
            </w:pPr>
            <w:r>
              <w:rPr>
                <w:rFonts w:ascii="宋体" w:hAnsi="宋体" w:eastAsia="宋体" w:cs="宋体"/>
                <w:color w:val="000000"/>
                <w:sz w:val="20"/>
                <w:szCs w:val="20"/>
              </w:rPr>
              <w:t xml:space="preserve">登封酒店参考（网评4钻）：登封地豪/观嵩山/真有缘酒店或不低于以上标准酒店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登封-洛阳（车程约1.5小时）
                <w:br/>
                早餐后，游览国家AAAAA级旅游景区、“天下第一名刹”--【少林寺】（游览约2.5小时，不含电瓶车，参考景区挂牌价），参观历经1400多年，现存240座少林寺历代高僧的古墓--塔林，看少林武术表演(定时表演)领略少林功夫的博大精深。少林寺是世界著名的佛教寺院，是汉传佛教的禅宗祖庭，在中国佛教史上占有重要地位。
                <w:br/>
                游览【龙门石窟】（游览约2.5小时，不含电瓶车，参考景区挂牌价），是中国石刻艺术宝库之一，世界文化遗产、国家AAAAA级旅游景区，龙门石窟与敦煌莫高窟、云冈石窟并称中国三大石窟。盛唐佛教艺术的最高成就。
                <w:br/>
                安排参观被誉为“中原渡口”的【洛邑古城】，景区包含文峰塔、河南府文庙、妥灵宫、四眼井、金元古城墙遗址等多个历史时期保护建筑，置身古城内，仿佛穿越到大唐盛世，美景使人流连忘返。
                <w:br/>
                <w:br/>
                温馨提示：
                <w:br/>
                1、少林寺/龙门石窟只包含60周岁以上长者免费门票，60岁以下需补门票差价：少林寺80、龙门石窟90，现付导游或报名时交付报名点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3、少林寺/龙门石窟电瓶车、耳麦不含，选择性消费项目，费用参考景区挂牌价
                <w:br/>
                交通：旅游车
                <w:br/>
                景点：少林寺、龙门石窟、洛邑古城
                <w:br/>
                自费项：少林寺/龙门石窟60岁以下需补门票差价：少林寺80、龙门石窟90，现付导游或报名时交付报名点；少林寺/龙门石窟电瓶车、耳麦不含，选择性消费项目，费用参考景区挂牌价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洛阳/周边酒店参考（网评4钻）：曼景/银安美谷/太学府酒店或不低于以上标准酒店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洛阳-老君山（车程约2.5小时）-白马寺（车程约2.5小时）
                <w:br/>
                早餐后，游览世界地质公园、国家级自然保护区、国家地质公园、国家5A旅游景区、道教主流全真派圣地---【老君山】（游览约4小时），因道教太上老君李耳（即老子）曾在此山修炼，唐太宗将之改名老君山。乘景区高速缆车至中天门，参观【伏牛金顶】，千年古刹——老君庙，亮宝台，玉皇顶，南天门，马鬃岭，世界范围内面积最大的花岗岩峰林，这里林绝岭奇峰，【十里画屏】危岩幽谷，绝峰悬壁上悬空栈道曲折婉转犹如天梯铁镫；高空俯瞰，座座山峰如一个个自然盆景在云雾漂渺中若隐若现，如若仙境，等景点。世界规模最大的花岗岩滑脱峰林地貌，十里长的栈道一挪一景，处处是画。【金顶道观群】走完十里画屏就到达金碧辉煌，大气磅礴的金顶。
                <w:br/>
                下午参观游览【白马寺】（游览约1小时）位于河南省洛阳老城以东12公里处，创建于东汉永平十一年（公元68年），为中国第一古刹，世界著名伽蓝，是佛教传入中国后兴建的第一座寺院，有中国佛教的“祖庭”和“释源”之称，距今已有1900多年的历史。现存的遗址古迹为元、明、清时所留。寺内保存了大量元代夹纻干漆造像如三世佛、二天将、十八罗汉等，弥足珍贵。
                <w:br/>
                <w:br/>
                温馨提示：
                <w:br/>
                1、老君山/白马寺只包含60周岁以上长者免费门票，60岁以下需补门票差价：老君山100、白马寺35，现付导游或报名时交付报名点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3、老君山一级索道必须乘坐，费用参考必消套餐综合统一打包价 ；老君山二级（峰林）索道/白马寺电瓶车、耳麦等，选择性消费，费用参考景区挂牌价
                <w:br/>
                交通：旅游车
                <w:br/>
                景点：老君山、白马寺
                <w:br/>
                自费项：60岁以下需补门票差价：老君山100、白马寺35，现付导游或报名时交付报名点；老君山一级索道必须乘坐，费用现付导游 ；老君山二级（峰林）索道/白马寺电瓶车、耳麦等，选择性消费，费用参考景区挂牌价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峰林峡--云台山（车程约1小时）
                <w:br/>
                早餐后，游览【云台峰林峡】（游览约3小时）有“云台天池”之美誉，国家AAAAA级旅游景区，是一处以山岳水体型景观为主体，以高峡平湖、峰林峰丛地貌为特色，以丰富的人为景观为内涵，以种类繁多的动植物资源为补充，集度假、观光、科普、猎奇、探险于一体的综合型风景名胜区。
                <w:br/>
                后游览自然山水精品廊、华夏第一奇峡【云台山·红石峡】（游览约3小时）云台山红石峡，位于河南省焦作市修武县境内，以独具特色的“北方岩溶地貌”被列入首批世界地质公园名录。同时又是河南省唯一一个集国家重点风景名胜区、国家5A级景区、国家文明风景旅游区、国家森林公园、国家水利风景名胜区、国家猕猴自然保护区七个国家级于一体的风景名胜区。
                <w:br/>
                <w:br/>
                温馨提示：
                <w:br/>
                1、云台山/峰林峡只包含60周岁以上长者免费门票，60岁以下需补门票差价：云台山120/峰林峡60赠送，现付导游或报名时交付报名点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3、峰林峡景交+云台山景交，必须乘坐，费用参考必消套餐综合统一打包价；
                <w:br/>
                4、峰林峡为赠送景区，如遇景区闭园/不可抗因素导致无法游览，无费用可退。
                <w:br/>
                5、第五天或第六天中途会安排一个土特产超市，消费自愿原则
                <w:br/>
                交通：旅游车
                <w:br/>
                景点：峰林峡，云台山
                <w:br/>
                购物点：土特产超市，主要经营：河南四大怀药/胡辣汤/松花蛋/大枣/闹汤驴肉等农副产品
                <w:br/>
                自费项：60岁以下需补门票差价：云台山120/峰林峡60赠送，现付导游或报名时交付报名点；峰林峡景交+云台山景交，必须乘坐，费用参考景区挂牌价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焦作--万仙山郭亮（车程约2小时）--林州红旗渠（车程约2小时）
                <w:br/>
                早餐后，赴【万仙山】（游览约3小时）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世界第八大奇迹”红岩绝壁长廊，郭亮村绝壁长廊又称郭亮洞，全长1250米，始建于1972年，全部由郭亮村十三位村民历时6年独立手工开凿完成郭亮洞被称世界最险要十条路"之一、"全球最奇特18条路"之一；
                <w:br/>
                随后乘车赴世纪工程、世界八大奇迹，被誉为“人工天河”的--【红旗渠】（游览约3小时）参观分水枢纽工程--【分水苑】，观大型浮雕、六幅彩照、纪念碑、分水闸、及相关展厅等；后游览【青年洞】是红旗渠总干渠上的咽喉工程，回顾【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
                <w:br/>
                <w:br/>
                温馨提示：
                <w:br/>
                1、万仙山/红旗渠只包含60周岁以上长者免费门票，60岁以下需补门票差价：万仙山62/红旗渠80，现付导游或报名时交付报名点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3、万仙山景交，必须乘坐，费用参考必消套餐综合统一打包价；万仙山郭亮大环线观光车/红旗渠往返电瓶车，选择性消费，费用参考景区挂牌价。
                <w:br/>
                交通：旅游车
                <w:br/>
                景点：万仙山郭亮、林州红旗渠
                <w:br/>
                自费项：60岁以下需补门票差价：万仙山62/红旗渠80，现付导游或报名时交付报名点；万仙山景交，必须乘坐，费用参考必消套餐综合统一打包价；
                <w:br/>
              </w:t>
            </w:r>
          </w:p>
        </w:tc>
        <w:tc>
          <w:tcPr/>
          <w:p>
            <w:pPr>
              <w:pStyle w:val="indent"/>
            </w:pPr>
            <w:r>
              <w:rPr>
                <w:rFonts w:ascii="宋体" w:hAnsi="宋体" w:eastAsia="宋体" w:cs="宋体"/>
                <w:color w:val="000000"/>
                <w:sz w:val="20"/>
                <w:szCs w:val="20"/>
              </w:rPr>
              <w:t xml:space="preserve">早餐：酒店含早，不用不退     午餐：X     晚餐：√   </w:t>
            </w:r>
          </w:p>
        </w:tc>
        <w:tc>
          <w:tcPr/>
          <w:p>
            <w:pPr>
              <w:pStyle w:val="indent"/>
            </w:pPr>
            <w:r>
              <w:rPr>
                <w:rFonts w:ascii="宋体" w:hAnsi="宋体" w:eastAsia="宋体" w:cs="宋体"/>
                <w:color w:val="000000"/>
                <w:sz w:val="20"/>
                <w:szCs w:val="20"/>
              </w:rPr>
              <w:t xml:space="preserve">林州指定酒店（网评4钻）：林州格菲/阳明国际/君柏/红旗渠迎宾馆迎宾楼或不低于以上标准酒店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太行大峡谷--郑州（车程约3.5小时）
                <w:br/>
                早餐后，游览AAAAA级旅游风景区----【太行大峡谷】（游览约3小时）前往“谷中之谷”之称的【桃花谷景区】（游览时间不少于2个小时）：这里有黄龙潭、桃花飞瀑、二龙戏珠、小黄果树瀑布--九连瀑等景点；后乘坐景区观光车游览有“人间仙境”之称的【太行天路】（游览不少于1.5小时），太行天路全长25公里，沿途有多个观景台，站在观景台可以从山顶以不同的视角鸟瞰大峡谷。
                <w:br/>
                游览完毕后返回郑州，入住酒店。
                <w:br/>
                <w:br/>
                温馨提示：
                <w:br/>
                1、太行大峡谷只包含60周岁以上长者免费门票，60岁以下需补门票差价：太行大峡谷80赠送，现付导游或报名时交付报名点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3、太行大峡谷景交，必须乘坐，费用参考必消套餐综合统一打包价；大型实景演绎《太行山传奇》，选择性消费，费用参考景区挂牌价。
                <w:br/>
                交通：旅游车
                <w:br/>
                景点：太行大峡谷、桃花谷景区、太行天路
                <w:br/>
                自费项：太行大峡谷景交，必须乘坐，费用参考必消套餐综合统一打包价；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郑州-广州返程（高铁时间约5-7小时）
                <w:br/>
                酒店早餐后，依据车次时间送郑州站乘车返程，结束全部旅程。
                <w:br/>
                <w:br/>
                备注：
                <w:br/>
                1、因航空公司或天气的原因，飞机延误或取消航班导致的延住酒店、用餐、交通等费用问题，需客人自理。
                <w:br/>
                2、以上行程仅供参考，在不减少景点的情况下，我社有权对行程进行调整。因客人自身原因及人力不抗拒的因素造成的行程延误或变更所产生的费用，由客人在当地现付。未产生的费用公司按成本退还。如遇天气原因等人力不可抗拒因素无法游览，游客因个人原因临时自愿放弃游览，房、餐、车费一律不退！
                <w:br/>
                3、送团司机会提前一天联系您，高铁提前3小时送，请您注意留意手机短信或电话。
                <w:br/>
                4、如因景区通知关闭、景区限流或不可抗力原因无法游览此景点，导游有权协商更换景点或调整行程顺序。
                <w:br/>
                5、必消套餐：老君山一级索道+万仙山景交+峰林峡景交+游船+天空之恋+云台山景交+太行大峡谷景交+车导综合服务费=499 元/人，此费用报名即为认可，当地交于导游或报名时交付门店
                <w:br/>
                6、以下是此次行程各景点门票收费明细，所有门票价格均按当地景点公布价格执行为准。根据自身年龄现付导游。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交通：高铁+送站一趟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标准建设双人间（升级3晚网评4钻酒店，酒店参考行程接待标准）。不提供自然单间，河南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3、用餐：7早5正餐，早餐为酒店赠送（不用不退），常规正餐25元/人，正餐十菜一汤（如人数不足十人酌情安排；行程中备注不含用餐敬请自理，如因自身原因放弃用餐，则餐费不退） 。此产品是打包价，所有餐食如自动放弃，款项恕不退还。餐饮风味、用餐条件 与广东有一定的差异，大家应有心理准备。
                <w:br/>
                4、用车：当地5-55座空调用车（根据人数用车，保证每人一个正座，车型不定）。
                <w:br/>
                5、导游：当地优秀持证导游服务（不排除部分景区为景区讲解员讲解服务）；接送机场、火车站和自由活动无导游服务；
                <w:br/>
                6、门票：只含长者免费首道大门票，不含园区项目/景区交通等；
                <w:br/>
                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景区交通必消套餐不含：老君山一级索道+万仙山景交+峰林峡景交+游船+天空之恋+云台山景交+太行大峡谷景交+车导综合服务费=499 元/人，此费用报名即为认可，当地交于导游或报名时交付门店。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7、儿童标准：2-11周岁1.2米以下包含往返机票、正餐费、车位、导游服务；其余费用产生当地现付；120CM以下为儿童价,120CM以上同成人；儿童均不含早餐。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2岁以下婴儿费用均不含，由家长自理；
                <w:br/>
                8、购物点：土特产超市1个；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1）河南各处商业街、街道旁会路过特产店、购物店等，游客可自由决定是否游玩参观或购买，导游不推荐、不介绍，个人购物行为与旅行社无关，不接受此类投诉，敬请谅解。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5、不含广州市区到广州站/广州南站接送，高铁站集中，高铁站散团。
                <w:br/>
                6、儿童2-14岁（不含14周岁）且1.2米以下含（往返动车票二等座儿童票、当地车位、导游服务）。其余费用产生当地现付；120CM以下为儿童价,120CM以上同成人；儿童均不含早餐。
                <w:br/>
                如不满6周岁儿童不占座可退高铁票740元/小；
                <w:br/>
                关于高铁票儿童票须知：每一名持票成年人旅客可免费携带一名未满6周岁且不单独占用席位的儿童乘车，超过一名时，超过人数应当购买儿童优惠票。儿童年龄按乘车日期计算。
                <w:br/>
                7、以下是此次行程各景点门票收费明细，所有门票价格均按当地景点公布价格执行为准。根据自身年龄现付导游或交付报名点。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8、必消套餐（1.2米以上大小同价）：老君山一级索道+万仙山景交+峰林峡景交+游船+天空之恋+云台山景交+太行大峡谷景交+车导综合服务费=499 元/人，此费用报名即为认可，当地交于导游或报名时交付门店；
                <w:br/>
                9、自愿选择消费项目，根据自身需求当地自理，最终价格参考景区当天挂牌价：
                <w:br/>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主要经营：河南四大怀药/胡辣汤/松花蛋/大枣/闹汤驴肉等农副产品，消费自愿原则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必消套餐499元/人，当地交于导游或报名时交付门店</w:t>
            </w:r>
          </w:p>
        </w:tc>
        <w:tc>
          <w:tcPr/>
          <w:p>
            <w:pPr>
              <w:pStyle w:val="indent"/>
            </w:pPr>
            <w:r>
              <w:rPr>
                <w:rFonts w:ascii="宋体" w:hAnsi="宋体" w:eastAsia="宋体" w:cs="宋体"/>
                <w:color w:val="000000"/>
                <w:sz w:val="20"/>
                <w:szCs w:val="20"/>
              </w:rPr>
              <w:t xml:space="preserve">老君山一级索道+万仙山景交+峰林峡景交+游船+天空之恋+云台山景交+太行大峡谷景交+车导综合服务费=499 元/人，此费用报名即为认可，当地交于导游或报名时交付门店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60岁以下补门票差价，根据自身年龄现付导游或交付报名点</w:t>
            </w:r>
          </w:p>
        </w:tc>
        <w:tc>
          <w:tcPr/>
          <w:p>
            <w:pPr>
              <w:pStyle w:val="indent"/>
            </w:pPr>
            <w:r>
              <w:rPr>
                <w:rFonts w:ascii="宋体" w:hAnsi="宋体" w:eastAsia="宋体" w:cs="宋体"/>
                <w:color w:val="000000"/>
                <w:sz w:val="20"/>
                <w:szCs w:val="20"/>
              </w:rPr>
              <w:t xml:space="preserve">
                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60-69周岁补门票差价，根据自身年龄现付导游或交付报名点</w:t>
            </w:r>
          </w:p>
        </w:tc>
        <w:tc>
          <w:tcPr/>
          <w:p>
            <w:pPr>
              <w:pStyle w:val="indent"/>
            </w:pPr>
            <w:r>
              <w:rPr>
                <w:rFonts w:ascii="宋体" w:hAnsi="宋体" w:eastAsia="宋体" w:cs="宋体"/>
                <w:color w:val="000000"/>
                <w:sz w:val="20"/>
                <w:szCs w:val="20"/>
              </w:rPr>
              <w:t xml:space="preserve">60周岁-69周岁：开封府32、开封城墙10、清明上河园60，其他景区含免费大门票，合计：102元/人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102.00</w:t>
            </w:r>
          </w:p>
        </w:tc>
      </w:tr>
      <w:tr>
        <w:trPr/>
        <w:tc>
          <w:tcPr/>
          <w:p>
            <w:pPr>
              <w:pStyle w:val="indent"/>
            </w:pPr>
            <w:r>
              <w:rPr>
                <w:rFonts w:ascii="宋体" w:hAnsi="宋体" w:eastAsia="宋体" w:cs="宋体"/>
                <w:color w:val="000000"/>
                <w:sz w:val="20"/>
                <w:szCs w:val="20"/>
              </w:rPr>
              <w:t xml:space="preserve">景区电瓶车/索道/耳麦讲解/演绎，选择性消费</w:t>
            </w:r>
          </w:p>
        </w:tc>
        <w:tc>
          <w:tcPr/>
          <w:p>
            <w:pPr>
              <w:pStyle w:val="indent"/>
            </w:pPr>
            <w:r>
              <w:rPr>
                <w:rFonts w:ascii="宋体" w:hAnsi="宋体" w:eastAsia="宋体" w:cs="宋体"/>
                <w:color w:val="000000"/>
                <w:sz w:val="20"/>
                <w:szCs w:val="20"/>
              </w:rPr>
              <w:t xml:space="preserve">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br/>
                最终价格参考景区当天实际挂牌价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2、由于航班机位/高铁车次等存在不确定因素，我社在确保不影响游客在当地行程游玩标准的 情况下，同一团种出发的游客可能采用不同时间段的航班往返（同一游玩团体可能选 用 2 个或以上的航班/高铁班次）。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旅游地区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3、购物情况：当地土特产超市，消费自愿原则
                <w:br/>
                4、酒店需收取一定押金（按 照酒店不同标准，每间 100-300 元不等），需要游客在酒店前台自行支付，离店时房间设施无损坏则全额退还。若有损坏酒店物品、污染床品、设施、丢失房卡等，须游客照价赔偿酒店损失。因为河南属于经济欠发达区域，住宿条件不能和北上广一线城市相比！希望大家理解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河南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15、参团最低人数说明：此行程参团最低人数为10人（含），根据新《旅游法》第63条规定，未达到约定人数解除合同，组团社须征得游客的书面同意，旅行社退还收取的所有费用；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5）由于车程较长不建议75岁以上老年人参团，如60岁以上老年人出行必须签订免责书，且必须有直系亲属陪同方可出行。老年人出游前必须对自己的身体情况有清晰了解，高血压、冠心病、癫痫等慢性疾病患者最好不要出游，更不能对旅行社隐瞒病史；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br/>
                <w:br/>
                其他约定提示：
                <w:br/>
                1、本公司已办理旅行社责任险，建议游客办理旅游意外险。
                <w:br/>
                2、敬请带好身份证件，供酒店住宿和门票查验使用，如不符合须自补差价。
                <w:br/>
                3、行程可根据实际情况前后调整，不减少参观景点，游客自愿放弃参观无退费。
                <w:br/>
                4、因本行程跨度地区广阔，各地经济及发展不同，食宿水平有所差异，敬请谅解。
                <w:br/>
                5、本线路为长途旅行，气候、水土、饮食、文化，老年朋友依身体状况，量力参团，保持手机通畅并告知家人去向；出游在外放宽心态，文明旅游。
                <w:br/>
                6、因各地市场经营成本及营销策略不同，故不保证各地价格一致，敬请理解。
                <w:br/>
                7、酒店房间由工作人员随机分配，朝向、楼层、房间面积略有差异，敬请谅解。
                <w:br/>
                8、所列车次为参考，根据实际情况出票，不保证单一车次，不保证铺位挨在一起。
                <w:br/>
                9、大长线运作特殊，预订周期长，报名后因自身原因不能出行，自行前往火车站退票并承担票损，剩余团费按照，15天200元，7天500收取损失。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2026-04-25T18:29:41+08:00</dcterms:created>
  <dcterms:modified xsi:type="dcterms:W3CDTF">2026-04-25T18:29:41+08:00</dcterms:modified>
</cp:coreProperties>
</file>

<file path=docProps/custom.xml><?xml version="1.0" encoding="utf-8"?>
<Properties xmlns="http://schemas.openxmlformats.org/officeDocument/2006/custom-properties" xmlns:vt="http://schemas.openxmlformats.org/officeDocument/2006/docPropsVTypes"/>
</file>