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【春日•边境巡礼】东北长春沈阳双飞7天|长春电影制片厂|延吉citywallk|图们江广场·86号界碑|防川·一眼望三国|东北圣山长白山|中朝口岸丹东|鸭绿江断桥|沈阳故宫行程单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景点：图们口岸、图们江广场+86号界碑、日光山观景台、防川风景区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适时乘车前往二道白河镇，途径【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晚上入住温泉酒店，体验【长白山温泉】（赠送长白山硫磺矿物温泉浴，温泉含一次入内，请游客自备泳衣，不泡不退门票）放松一下，舒舒服服洗个温泉澡！
                <w:br/>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来延吉西市场把你想吃的食材统统买回家！
                <w:br/>
                交通：大巴
                <w:br/>
                景点：延边大学网红弹幕墙、延吉人民公园、长白山雪绒花驯鹿园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通化市，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景点：长白山北坡、朝鲜族养生部落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景点：志愿军公园、志愿军渡江遗址地、安东老街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
                <w:br/>
                【抗美援朝纪念馆】（周一闭馆），革命先烈，瞻仰抗美援朝纪念塔、参观国防教育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适时乘车前往沈阳市，逛东北第一街【中街商业街】（自由活动 1小时）中街全长 1500 米的沈阳中街是沈阳最早的商业街，有接近 400 年的历史，也是中国第一条步行街。
                <w:br/>
                交通：大巴
                <w:br/>
                景点：鸭绿江断桥、抗美援朝纪念馆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2026-06-01T03:11:33+08:00</dcterms:created>
  <dcterms:modified xsi:type="dcterms:W3CDTF">2026-06-01T03:11:33+08:00</dcterms:modified>
</cp:coreProperties>
</file>

<file path=docProps/custom.xml><?xml version="1.0" encoding="utf-8"?>
<Properties xmlns="http://schemas.openxmlformats.org/officeDocument/2006/custom-properties" xmlns:vt="http://schemas.openxmlformats.org/officeDocument/2006/docPropsVTypes"/>
</file>