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【2026趣游伊犁Pro】新疆双飞8天 乌鲁木齐|赛里木湖|那拉提草原|天山花海|木特塔尔沙漠|孟克特古道|独山子大峡谷|天山天池行程单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-伊犁宝藏小众景点-孟克特古道，乌孙西迁的秘境走廊！体验新疆最原始的雪山草原风光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参与篝火晚会，跟随本地维吾尔族小伙/古丽学做手抓饭、烤羊肉串。
                <w:br/>
                特别加入无人机赛里木湖定点航拍，用高空视角解锁夏日别样风景。
                <w:br/>
                【味蕾享受·西域的味道】
                <w:br/>
                -安排新疆特色大盘鸡、特色丸子汤、奔跑的肉饼子，让味蕾沉醉在北疆的烟火气里，每一口都是地道风味！
                <w:br/>
                -安排社会餐厅欢送晚宴，8天大美新疆伊犁之旅，从美食结束！观赏古丽/巴郎子随乐起舞，美哉乐哉！
                <w:br/>
                【舒适旅程】
                <w:br/>
                广东自组丨同声同气游新疆！高性价比，2025年热畅销产品，品质口碑双重保证！舒心畅玩！
                <w:br/>
                舒适交通丨10人铁发！16人以上升级安排2+1豪华旅游大巴车，让旅途更加舒适
                <w:br/>
                舒适住宿丨升级2晚市区网评4钻舒适豪华酒店及优选4晚网评3钻酒店+那拉提特色民宿，让每一夜都成为旅途中的安心之所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
                <w:br/>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乌市→（汽车约380km，约4.5H）木特塔尔沙漠→（汽车160km， 约2.5h）博乐
                <w:br/>
                早餐后前往精河，前往【木特塔尔沙漠景区】（参观时间约1小时）国家3A级景区，是准噶尔盆地最大的流动沙漠，2014年国家林业局同意将木特塔尔沙漠作为国家级沙漠公园开展试点工作，总面积为247.75平方公里(37.16万亩地)，其中沙漠旅游景区规划面积35公顷；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①当天车程时间长，可提前自备干粮，以及晕车药物或其他个人药品，以防不备之需。
                <w:br/>
                ②沙漠地区气温高，气候干燥，注意及时补充水分，做好防晒工作，避免晒伤或其他身体不适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博乐→（汽车约90km，约1.5H）赛里木湖→（汽车约140km，约2H）伊宁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伊宁-(汽车约80km，约1.5H)天山花海-（汽车约200km，约3H）唐布拉·孟克特古道景区-（汽车约145km，约2.5H）那拉提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唐布拉草原·孟克特古道景区】（含区间车，游览时间约2小时）蒙语意为“永不融化的雪峰”，孟克特古道位于唐布拉景区内，以草原、山峡、飞流、森林、温泉、冰川、古道、胡杨等多层次景观而闻名。天山深处的秘境走廊，牧歌与史诗交织的荒野图腾，这就是孟克特古道。绿色是这里的主旋律，宁静与祥和弥漫在每一寸空气中，雪山、草地、树木一起构成了新疆这片土地上最动人的荒野史诗。游毕后前往那拉提夜晚安排篝火活动，与当地维吾尔族小伙/古丽学做特色新疆手抓饭，以及串烧羊肉串！舒适自在，像当地人一样的生活！
                <w:br/>
                <w:br/>
                温馨提示：
                <w:br/>
                ①由于新疆的地理位置问题，早晚温差大，伊犁地区（新源、那拉提、巴音布鲁克、昭苏、特克斯等地区）酒店均无制冷空调，请知晓
                <w:br/>
                ②草原温差大，注意增减衣物，穿防滑运动鞋，注意脚下泥土，遵守走路不拍照，拍照不走路的安全意识！
                <w:br/>
                ③如指定的入住酒店，因酒店满房、政府临时征用或其他特殊情况，无法正常入住，则安排同等级酒店，不再另外通知，敬请谅解！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那拉提-（汽车约3km，约10min）那拉提草原-(汽车约310km，约4.5H)清水河
                <w:br/>
                早餐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前往清水河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清水河→(汽车约430km，约5.5H)独山子大峡谷→(汽车约40km，约1H)奎屯
                <w:br/>
                早餐后，乘车前往游览【独山子大峡谷】（含门票，游览约1H）独山子大峡谷是新疆最美的大峡谷之一，它是一个原始大峡谷，早在一亿年前就存在了，被誉为“独库秘境，亿年奇观”！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奎屯-（汽车约4H，约315km）天山天池-国际大巴扎-（汽车约1.5H）乌鲁木齐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乘车前往素有“天山明珠”之称的【天山天池】（游览约3小时，含区间车上下山时间），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羊群游移;更有千年冰峰，银装素裹，神峻异常，整个湖光山色，美不胜收。随后乘车前去【国际大巴扎】（游览约2H）大巴扎就像一个万花筒，浓缩了新疆独特的魅力。“巴扎”是维吾尔语，意为集市、农贸市场，遍布新疆各城乡。后乘车入住酒店休息。返回入住酒店休息。
                <w:br/>
                温馨提示：如指定的入住酒店，因酒店满房、政府临时征用或其他特殊情况，无法正常入住，则安排同等级酒店，不再另外通知，敬请谅解！
                <w:br/>
                交通：汽车
                <w:br/>
                购物点：【棉花特色博物馆】（停留120分钟）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早餐后，自由活动，导游会根据航班时间，按照指定位置集合，提前3小时送达机场，返回温暖的家。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2、住宿：升级2晚豪华四钻酒店住宿+6晚网评舒适3钻酒店住宿，单人需要补房差。
                <w:br/>
                参考酒店：
                <w:br/>
                乌鲁木齐（网评4钻酒店）：亚馨/丽怡酒店/鼎福/康铂空港/兵旅天缘/百世昌东泉或不低于以上标准酒店
                <w:br/>
                博乐（3钻）：玉强/东港明珠/滨江半岛/世纪风尚或不低于以上标准酒店
                <w:br/>
                伊宁（3钻）：臻品酒店 /丽呈睿轩/度格/云枫/美伊天或不低于以上标准酒店
                <w:br/>
                清水河（3钻）：清水河瞻德/维也纳/清水河大酒店或不低于以上标准酒店
                <w:br/>
                那拉提特色民宿：云几游牧时光/缘居林景/栖客寻梦或不低于以上标准酒店
                <w:br/>
                奎屯（3钻）：铂程/柔然/柏曼/锦泰/柏曼或不低于以上标准酒店
                <w:br/>
                3、用餐：全程含7早9正，餐标40，不含酒水（酒店含早餐，有可能出现酒店早餐外用的情况；新疆地区开发较晚，吃住娱购也较落后，地域的差异，饮食、酒店的差异，请游客谅解）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备注：10以上，不足16人，根据人数安排19-38座旅游车
                <w:br/>
                5、门票：行程所列首道景点大门票，园中园门票自理。赠送项目不退不换。
                <w:br/>
                6、导服：安排当地中文导游服务、持全国导游资格证上岗；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驼绒馆：棉花工厂店/西域之花二选一，
                <w:br/>
                购物点的产品特色介绍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景区游船/交通项目等，或特色餐选择性消费</w:t>
            </w:r>
          </w:p>
        </w:tc>
        <w:tc>
          <w:tcPr/>
          <w:p>
            <w:pPr>
              <w:pStyle w:val="indent"/>
            </w:pPr>
            <w:r>
              <w:rPr>
                <w:rFonts w:ascii="宋体" w:hAnsi="宋体" w:eastAsia="宋体" w:cs="宋体"/>
                <w:color w:val="000000"/>
                <w:sz w:val="20"/>
                <w:szCs w:val="20"/>
              </w:rPr>
              <w:t xml:space="preserve">
                天山天池马牙山索道	220元/人
                <w:br/>
                赛里木湖游船	150元/人
                <w:br/>
                新疆特色歌舞宴	380元/人
                <w:br/>
                新疆特色一羊三吃	2680/只（10人起订）
                <w:br/>
                那拉提草原骑马	160/人单程
                <w:br/>
                价格仅供参考，实际价格参考景区当天挂牌价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推荐景区内娱乐自费项目：①天山天池马牙山索道220元/人；②赛里木湖帆船150元/人；
                <w:br/>
                特色餐推荐：①新疆特色一羊三吃2680/只（10人起订）；②新疆特色歌舞宴380元/人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2026-04-20T21:39:09+08:00</dcterms:created>
  <dcterms:modified xsi:type="dcterms:W3CDTF">2026-04-20T21:39:09+08:00</dcterms:modified>
</cp:coreProperties>
</file>

<file path=docProps/custom.xml><?xml version="1.0" encoding="utf-8"?>
<Properties xmlns="http://schemas.openxmlformats.org/officeDocument/2006/custom-properties" xmlns:vt="http://schemas.openxmlformats.org/officeDocument/2006/docPropsVTypes"/>
</file>