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肯尼亚野趣10天 ▏安博塞利国家公园 ▏马赛马拉国家公园 ▏马赛村 ▏瓦沙湖 ▏纳库鲁湖 ▏东非大裂谷 ▏品尝酒店内日落鸡尾酒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AA1710830813xcTS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 NBO  0050 0730 （飞行时间约11小时40分钟）
                <w:br/>
                CZ6044  NBOCSX  1500 0800+1  飞行时间:11小时40分钟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【航空公司】长沙往返-CZ直飞肯尼亚，可申请全国联运
                <w:br/>
                【酒店标准】保护区网评四-五星级酒店、奈瓦沙升级2晚当地五星酒店，内罗毕升级国际五星酒店
                <w:br/>
                【餐食升级】保护区全程酒店自助早午晚餐、内罗毕特别安排中式餐+海鲜火锅餐、世界五十佳之一烤肉餐厅Carnivore烧烤晚餐
                <w:br/>
                【超值礼包】含价值USD50/人马赛村游览、含价值USD50/人奈瓦沙游船
                <w:br/>
                【行程亮点】
                <w:br/>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br/>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下午：于约定时间在长沙黄花国际机场集合，乘坐次日凌晨南方航空国际航班，飞往肯尼亚首都-内罗毕。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返回酒店晚餐后休息。（备注：由于在每年动物大迁徙期间全世界旅游爱好者全部集中入住，故酒店房间超级紧张，经常有超售的情况，如遇当日酒店超售将安排客人前往同级酒店入住，敬请谅解！）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交通：飞机、汽车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Resort同级（网评五星，未挂星）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安博塞利-内罗毕（车程约4小时）
                <w:br/>
                上午：酒店早餐后，继续前往安博塞利国家公园Game Drive（约2小时），返回酒店享用午餐。
                <w:br/>
                下午：餐后乘车返回内罗毕（车程约4小时）
                <w:br/>
                后前往超市自由选购当地特产（约1个小时）。
                <w:br/>
                晚餐后返回酒店休息。（备注：由于在每年动物大迁徙期间全世界旅游爱好者全部集中入住，故酒店房间超
                <w:br/>
                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晚餐：火锅晚餐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内罗毕-马赛马拉（车程约5小时）
                <w:br/>
                上午：驱车前往野生动物保护区-马赛马拉。马赛马拉国家公园是肯尼亚最大、最受欢迎的国家公园。占地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此天不入园）
                <w:br/>
                下午：抵达后酒店自助午餐，稍作休息。
                <w:br/>
                      探访马赛村（入内参观，游览时间约1小时），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晚餐后休息。（备注：由于在每年动物大迁徙期间全世界旅游爱好者全部集中入住，故酒店房间超级紧张，经常有超售的情况，如遇当日酒店超售将安排客人前往同级酒店入住，敬请谅解！）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马赛马拉-奈瓦沙（车程约4小时)
                <w:br/>
                上午：酒店早餐后，驱车前往奈瓦沙酒店。
                <w:br/>
                下午：抵达后享用酒店午餐，餐后乘船游览奈瓦沙湖（约1小时）。泛舟“自然教科书”的纳瓦沙湖，邂逅各类珍稀鸟类，与河马来一次亲密接触，野鸭、鹈鹕、水羚羊、河马、飞鸟，在美丽的纳瓦莎湖和谐相处，蓝天白云下，有飞鸟作伴，泛舟于湖上。
                <w:br/>
                返回酒店休息，享用酒店晚餐。（备注：由于在每年动物大迁徙期间全世界旅游爱好者全部集中入住，故酒店房间超级紧张，经常有超售的情况，如遇当日酒店超售将安排客人前往同级酒店入住，敬请谅解！）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奈瓦沙-纳库鲁-奈瓦沙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公园游览约2小时，你可欣赏湖中秀美、壮丽的自然风光、数以百计的火烈鸟奇观以及其他各种珍禽异鸟。（鸟类出现取决于天气、季节等自然条件，旅行社无法保证一定能观看到）
                <w:br/>
                下午：返回酒店午餐.酒店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奈瓦沙-内罗毕（车程约3小时）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餐后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晚餐前往享用世界五十佳之一烤肉餐厅Carnivore烧烤晚餐，餐后返回酒店休息。
                <w:br/>
                交通：汽车
                <w:br/>
              </w:t>
            </w:r>
          </w:p>
        </w:tc>
        <w:tc>
          <w:tcPr/>
          <w:p>
            <w:pPr>
              <w:pStyle w:val="indent"/>
            </w:pPr>
            <w:r>
              <w:rPr>
                <w:rFonts w:ascii="宋体" w:hAnsi="宋体" w:eastAsia="宋体" w:cs="宋体"/>
                <w:color w:val="000000"/>
                <w:sz w:val="20"/>
                <w:szCs w:val="20"/>
              </w:rPr>
              <w:t xml:space="preserve">早餐：酒店早餐     午餐：中式午餐     晚餐：Carnivore烤肉餐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机票标准：长沙起止全程团队经济舱机票及机场税，团队机票不允许改名、退票、改票、改期。（不含航空公司临时新增的燃油附加费）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用车标准：7 座敞篷越野车,每人一座。内罗毕市区接送机为中巴。
                <w:br/>
                导游司机标准：境外专业司机和中文导游（9人起安排领队）
                <w:br/>
                境外司导服务费1000元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RMB4500；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马拉河徒步</w:t>
            </w:r>
          </w:p>
        </w:tc>
        <w:tc>
          <w:tcPr/>
          <w:p>
            <w:pPr>
              <w:pStyle w:val="indent"/>
            </w:pPr>
            <w:r>
              <w:rPr>
                <w:rFonts w:ascii="宋体" w:hAnsi="宋体" w:eastAsia="宋体" w:cs="宋体"/>
                <w:color w:val="000000"/>
                <w:sz w:val="20"/>
                <w:szCs w:val="20"/>
              </w:rPr>
              <w:t xml:space="preserve">
                肯尼亚和坦桑尼亚交界处的马拉河徒步，感受马赛马拉的野生动物的魅力.全程有持枪森林警察和本地向导做护卫，约45-60分钟。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特别提醒：
                <w:br/>
                赴肯尼亚前 10 天必须到防疫站打防疫针，如防黄热病等，并必须携带健康证书（即：“黄皮书”）黄皮书即《国
                <w:br/>
                际预防接种证书》，前往黄热病疫区（主要为南美、非洲的一些国家）旅行人员，需要接种黄热病疫苗。接种黄热
                <w:br/>
                病疫苗以出国前提前十日为佳，有效期为十年，接种后即可获得《国际预防接种证书》。
                <w:br/>
                <w:br/>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
                <w:br/>
                18岁以下小童出境旅游，必须带齐户口本，出生证等证件，以备在办理登机时航空公司检查。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肯尼亚ETA电子签证（护照首页电子版+2寸白底照片电子版）。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2026-04-16T07:12:33+08:00</dcterms:created>
  <dcterms:modified xsi:type="dcterms:W3CDTF">2026-04-16T07:12:33+08:00</dcterms:modified>
</cp:coreProperties>
</file>

<file path=docProps/custom.xml><?xml version="1.0" encoding="utf-8"?>
<Properties xmlns="http://schemas.openxmlformats.org/officeDocument/2006/custom-properties" xmlns:vt="http://schemas.openxmlformats.org/officeDocument/2006/docPropsVTypes"/>
</file>