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【杜鹃染千岭·桥见贵州】贵州动车5天丨百里杜鹃景区丨十二背后双河洞丨清溪峡丨花江特大桥 丨天河潭丨十里河滩丨甲秀楼行程单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JL-GZ202604C2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★独家策划：万亩杜鹃花海盛大开放，错过再等一年！景区酒店独家政策+专业设计，发现新贵州！
                <w:br/>
                ★品质保障：广东独立成团，纯玩无购物！ 全新玩法，充足时间打卡花海美景，轻松舒适拍拍拍！
                <w:br/>
                ★精选精华：中国百里杜鹃花之乡—【百里杜鹃景区】，揭开世外桃源般的杜鹃花海，欣赏万花从中震撼的多彩世界
                <w:br/>
                                      四亿年地质史诗—【双河洞】，隐秘风景王国“地心之门”，探亚洲第一长洞，穿越石膏晶花洞/地下河谷；
                <w:br/>
                                     山水画廊—【十二背后清溪峡】，乘画舫穿行清溪峡十八里碧水，看喀斯特峰林倒映如“翡翠屏风”
                <w:br/>
                                     中国百里杜鹃花之乡—【百里杜鹃景区】，揭开世外桃源般的杜鹃花海，欣赏万花从中震撼的多彩世界；
                <w:br/>
                                     新晋世界第一高桥【花江峡谷特大桥】，“此桥只应天上有，人生难得过一回”，桥旅融合第三代产品；
                <w:br/>
                                     4A景区、各色景观于一身—【天河潭】，飞瀑、清泉、深潭、奇石、怪洞、天生石桥，一网打尽；
                <w:br/>
                                    九曲十八弯—【花溪十里河滩】，湿地花海格桑花、波斯菊漫坡如油画，漫游滨水绿道；
                <w:br/>
                                    新晋网红点—【捞沙巷美食街】，“贵州小吃千千万，捞沙巷里占一半”，品尝各种地道贵州美食。
                <w:br/>
                ★住宿升级：全程入住1晚当地舒适酒店，升级三晚当地豪华酒店，享受极致休闲度假之旅。
                <w:br/>
                ★饕餮美食：贵州酸汤鱼宴、黔西农家宴、安顺药膳土鸡宴、侗家风味宴，贵州当地特色，道道都好吃！
                <w:br/>
                ★特别赠送：每人每天一瓶矿泉水！
                <w:br/>
                <w:br/>
                <w:br/>
                报名须知：
                <w:br/>
                必消套餐：清溪峡游船+双河洞门票+环保车+百里杜鹃门票+环保车+十里河滩+天河潭门票+观光车游船+导游服务费+车费+其他服务成本：
                <w:br/>
                14周岁（含）以上、65周岁（含）以下的游客：合计498元/人
                <w:br/>
                2（含）-14周岁（不含）、65周岁（含）以上、学生、军人、医护、教师的游客：398元/人。
                <w:br/>
                2周岁（不含）以下的婴儿无需交此自费。
                <w:br/>
                （报名即确认接受此必消套餐）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广州南站—贵阳北/东—捞沙巷美食街—清溪峡
                <w:br/>
                在广州南站指定地点集中，自行进站，乘坐动车组前往“建造在喀斯特地貌上的夜郎古国”—贵阳市（车程约5.5小时）。导游接站后，乘车前往【捞沙巷美食街】（车程约2小时，自由活动约1小时），“贵州小吃千千万，捞沙巷里占一半”，在中国西南角，贵州省遵义市的捞沙巷犹如一颗璀璨的明珠，吸引着无数美食爱好者的目光。走在捞沙巷里，从每家小店外飘出的香味，令人陶醉不已。每一家店铺都用独特的方式展示着自己的招牌美食。从著名的遵义羊肉粉、豆花到富有地方特色的酸汤鱼，各式各样的美食琳琅满目。捞沙巷的魅力在于“全而精”的地道风味，汇聚了遵义几乎所有经典小吃，且多为经营多年的“老字号”，保留了最原始的市井味道。
                <w:br/>
                游毕后，乘车前往十二背后清溪峡（车程约1.5小时），入住【清溪峡山庄】。
                <w:br/>
                   【清溪峡山庄】：绥阳十二背后清溪峡山庄位于十二背后旅游区清溪峡景区内，按五星标准建造，由国内着名设计师郭玉飞老师设计打造，依凭清溪峡山光水色，融汇黔北民居风格特点打造而成。它化用自然色彩元素的淡静与浓烈，建筑古朴生香、静谧、端庄，室内空间与室外风景交映融合，构思独特，极尽创意，被诗人们赞赏为山水的诗篇。
                <w:br/>
                   去程参考车次：非法定节假日期间，该线路通常出发站为广州南站，出发时间为08:30-11:30之间开车的车次为主；如遇法定节假日/春运/春节/暑假/寒假等车票紧张的日期，则会有上述其他车站（佛山西站）以及其他时间出发的车次，具体需以实际出票车次为准。
                <w:br/>
                交通：动车、汽车
                <w:br/>
                景点：捞沙巷美食街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十二背后豪华酒店参考：清溪峡山庄或不低于以上标准酒店。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清溪峡-双河洞—茅台
                <w:br/>
                早餐后，前往【清溪峡游船】（游览约1.5小时，自费套餐已含游船费用75元/人）：两侧的茂林，翠绿清澈的溪水，宛如一幅山水交织的画卷，伴着树林深处的鸟鸣，静静的游荡在这山水画卷里面，虽没有"两岸猿声啼不住，轻舟已过万重山" 气势，但是也别有一番悠然山水情意境在里面，怪石嶙峋，岸边的礁石留下了岁月冲荡的印记，这十八公里的画舫游船真是美醉了。
                <w:br/>
                后前往游览【双河谷景区】（车程约1小时，游览约2小时，自费套餐已含观光车20元/人）：在地球北纬30度，有这么一个地方，总占地面积600平方公里，平均海拔在700米到1400米之间，森林覆盖率达80%以上，负氧离子含量最高可达40万个/cc。这里有横跨七亿年时光的中国最长溶洞（200公里），里有世界最长的石晶洞，国内唯一的地下裂缝，地下河谷，有中国第一地缝（长20公里），并且汇聚了洞、林、山、水密布齐全的生态组合，各种优质旅游资源高度密集，中国仅有，世界罕见。这就是贵州省遵义市绥阳县的贵州十二背后旅游风景区。双河溶洞是中国最长的洞穴群。经中法洞穴专家多年联合考察，截至2017年，探明长度已达200公里（且尚有部分未探明），是当之无愧的“世界最大的白云岩洞穴”，“世界最大的天青石洞穴”“亚洲第一，世界排名第十位”的巨长溶洞。   
                <w:br/>
                后乘车前往茅台（车程约1.5小时），入住酒店休息！
                <w:br/>
                【贵州茅台镇联裕希尔顿花园酒店】：酒店坐落于中国名酒圣地仁怀市茅台镇核心位置，毗邻茅台酒厂、国酒文化城、红军四渡赤水纪念园和1915商业广场等商务与休闲商圈。酒店设计巧妙融合茅台古镇地域特色与国际品牌标准，参照当地地貌特征沿山而建，俯瞰赤水河壮丽景观；建筑外观保留传统吊脚楼风格，采用赤砖青瓦材质，古色古香中透着浓郁的黔北民居韵味。室内设计遵循希尔顿花园品牌温馨明快的基调，空间敞亮通透，营造出舒适放松的旅居氛围。酒店将酱香酒文化深度融入细节：大堂设置七轮次酒闻香器，推出“酱香房”特色房型，房间内以飞天仙女壁纸、酱酒瓶马克杯等元素点缀，让宾客沉浸式感受酱香酒文化的独特魅力。
                <w:br/>
                交通：汽车
                <w:br/>
                景点：清溪峡、双河谷景区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茅台豪华酒店参考：贵州茅台镇联裕希尔顿花园酒店或不低于以上标准酒店。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茅台—百里杜鹃—安顺
                <w:br/>
                早餐后，前往参观【茅台镇酒厂】（参观约2小时），参观酱酒生产车间，包装车间，存酒库，了解茅台酱香酒的生产工艺流程。了解茅台酱酒的特色。（温馨提示：酒厂内有成品展示销售，如有购物纯属客人自主行为，请客人理性消费）。
                <w:br/>
                后乘车前往游览有“世界最大天然花海”之称的【百里杜鹃】景区（车程约1.5小时，游览时间2-3小时，自费套餐已含观光车摆渡车70元/人），百里杜鹃是中国最大的原生杜鹃林带，也是世界唯一的杜鹃花森林公园，被誉为“地球彩带、杜鹃王国”。在延绵50余公里宽1-5公里的丘陵地带汇集了41个品种色彩芬芳的杜鹃花，以“一树不同花”（一棵树可开7种颜色花朵）的独特景观闻名，是国家5A级旅游景区。各种杜鹃花先后怒放，杜鹃花漫山遍野，千姿百态，铺山盖岭，五彩缤纷，真是好一幅“千峰叠起嶂，乌金地下埋，杜鹃花似海，满山留异香”的美丽画卷。（备注：花期以往年作为参考，花期受天气等众多因素影响较大，如遇花期不佳，敬请理解。具体景观，以实际观看为主，该介绍仅做客观表述。）    
                <w:br/>
                后乘车前往安顺（车程约2小时），入住酒店休息！
                <w:br/>
                晚上可自行前往【安顺好吃街/安顺古城】，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景点：百里杜鹃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安顺豪华酒店参考：安顺圣丰酒店、凌悦酒店、华通大酒店、美居酒店、安顺葡华大酒店或不低于以上标准酒店。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安顺—花江特大桥—天河潭—贵阳
                <w:br/>
                早餐后乘车前往打卡【花江特大桥·云度服务区观景台】（车程约1小时，游览约1.5小时，自愿自理：大桥接驳车票20元，大桥观光票（半程）99元，大桥观光票（全程）199元。非必须项目。半程票为搭乘观光电梯前往625米桥体空中观光长廊观光，体验玻璃栈道、各种极限运动等活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
                <w:br/>
                后乘车前往游览【天河潭风景区】（车程约2.5小时，游览时间约1.5小时，自费套餐已含电瓶车游船50元/人）贵州天河潭风景区内兼具黄果树瀑布之雄、龙宫之奇与花溪之秀，集飞瀑、清泉、深潭、奇石、怪洞与天生石桥于一身。是一个典型的以喀斯特地貌为主的溶洞。贵州天河潭风景区分为水洞、旱洞和外景区三部分，水、旱两洞相邻，洞前是峭壁环围的碧水深潭。水洞长1000余米，半是人工半天然，登舟入洞，借助稀疏的灯光和导游的手电筒辨认着一处一处各各不同的景物，颇有一点神秘之感。洞尽船出，豁然开朗，但见茂竹修篁丛丛簇簇，一泓绿水微波不兴，野趣天成，静谧无声，此处名"竹林翠溪"，宛如一世外桃源。旱洞共三层，满布着形态各异的石钟乳、石笋、石柱、石幔，其第三层洞厅轩敞，一座天然石桥飞架两悬崖间，人称"奈何桥"，桥下即是深不可 测的阴潭，景观之奇特，令人叫绝。旱洞出口处，有苗寨一座，是专为旅游者兴建的，游人尽可在此亲身体验一次苗家的婚俗。
                <w:br/>
                     后乘车前往贵阳（车程约0.5小时），入住酒店休息。
                <w:br/>
                    晚上可自行前往【二七路小吃街】【青云路小吃街】等地寻觅美食，也可前往【甲秀楼】看看贵阳市幽美的夜景，感受不一样的异乡风情！
                <w:br/>
                交通：汽车
                <w:br/>
                景点：花江特大桥、天河潭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贵阳舒适酒店参考：贵阳宜尚酒店、城市森林酒店、柏曼酒店或不低于以上标准酒店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贵阳—十里河滩—贵阳北/东—广州南
                <w:br/>
                早餐后，乘车前往游览【花溪十里河滩景区】（车程约0.5小时，游览约1小时），西南地区首个国家城市湿地公园，5.32平方公里天然氧吧！花溪河蜿蜒穿滩，两岸古树参天，黄金大道秋日梧桐金黄铺路，湿地花海格桑花、波斯菊漫坡如油画。漫游滨水绿道，探布依古寨青石板路、木楼瓦檐，亲手体验古法酿酒、苗绣；或去孔学堂穿汉服学投壶、拓印，感受国学雅趣。景区以高原喀斯特地貌为基底，花溪河穿滩而过，形成“九曲十八弯”的河道景观。一日漫游山水、人文与烟火气，治愈又出片。
                <w:br/>
                 后乘车前往【甲秀楼】（车程约0.5小时，游览约1小时），甲秀楼位于贵州省贵阳市南明区，坐落在南明河鳌矶石上，是明代古建筑，也是贵阳的城市地标与文化象征。始建于明万历二十六年（1598年），取“科甲挺秀”之意，历经多次毁建，现存建筑为宣统元年（1909年）重建，保留了明清建筑风格。景区以“甲秀楼主体建筑+浮玉桥+翠微园”为核心，为三层三檐四角攒尖顶木石结构，高约20米，12根白石柱托檐，护以白色雕花石栏杆，朱梁碧瓦，飞甍翘角，层层收进，气势宏伟。楼基与桥身均以巨石砌成，历经四百年洪水冲击仍“砥柱中流”，堪称建筑奇迹。，是贵阳市民与游客感受“古韵与现代交融”的必打卡地。
                <w:br/>
                   后根据动车时间前往动车站，乘坐贵广动车返回广州！结束愉快的旅途。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交通：汽车、动车
                <w:br/>
                景点：花溪十里河滩、甲秀楼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全程入住贵州当地豪华酒店3晚，舒适酒店1晚；以上酒店均按当地标准修建未挂牌；入住房型均为标准双人间，参考酒店请见行程中的住宿安排栏目。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必消套餐：清溪峡游船+双河洞门票+环保车+百里杜鹃门票+环保车+十里河滩+天河潭门票+观光车游船+导游服务费+车费+其他服务成本：
                <w:br/>
                14周岁（含）以上、65周岁（含）以下的游客：合计498元/人
                <w:br/>
                2（含）-14周岁（不含）、65周岁（含）以上、学生、军人、医护、教师的游客：398元/人。
                <w:br/>
                2周岁（不含）以下的婴儿无需交此自费。
                <w:br/>
                （报名即确认接受此必消套餐）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必消套餐：清溪峡游船+双河洞门票+环保车+百里杜鹃门票+环保车+十里河滩+天河潭门票+观光车游船+导游服务费+车费+其他服务成本：
                <w:br/>
                14周岁（含）以上、65周岁（含）以下的游客：合计498元/人
                <w:br/>
                2（含）-14周岁（不含）、65周岁（含）以上、学生、军人、医护、教师的游客：398元/人。
                <w:br/>
                2周岁（不含）以下的婴儿无需交此自费。
                <w:br/>
                （报名即确认接受此必消套餐）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2026-04-12T04:54:12+08:00</dcterms:created>
  <dcterms:modified xsi:type="dcterms:W3CDTF">2026-04-12T04:54:12+08:00</dcterms:modified>
</cp:coreProperties>
</file>

<file path=docProps/custom.xml><?xml version="1.0" encoding="utf-8"?>
<Properties xmlns="http://schemas.openxmlformats.org/officeDocument/2006/custom-properties" xmlns:vt="http://schemas.openxmlformats.org/officeDocument/2006/docPropsVTypes"/>
</file>