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【花开伊犁】新疆双飞8天｜赛里木湖｜那拉提草原｜天山天池｜吐鲁番坎儿井｜火焰山｜维族家访｜独山子大峡谷｜库木塔格沙漠行程单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HYXB-20260408A1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特色佳肴：回民特色丸子汤；疆味大盘鸡；豪华羊拐手抓饭；瑶池佳宴；新疆特色拌面。欢迎品尝新疆特色美食，乐享极致的美食盛宴！
                <w:br/>
                   精选住宿：全程6晚网评四钻酒店住宿+1晚那拉提舒适民宿/酒店
                <w:br/>
                   深度体验：高山湖泊、雅丹地貌、戈壁雪峰、沙漠绿洲、民俗文化经典集结于一体！
                <w:br/>
                   优选景点: 【天山天池】:传说中西王母的瑶池仙境
                <w:br/>
                【赛里木湖】：大西洋最后一滴眼泪
                <w:br/>
                【伊犁杏花沟】：央视公认最美、连连登上《中国国家地理》
                <w:br/>
                【独山子大峡谷】：如同一幅震撼人心的画卷，吸引着无数游客前来观赏
                <w:br/>
                【那拉提草原】：世界四大河谷之一，寻找春天的顶冰花
                <w:br/>
                【坎儿井】媲美南水北调的古代水利工程
                <w:br/>
                【火焰山】探寻西游记的足迹
                <w:br/>
                   礼品赠送：每人每天一瓶矿泉水，男士送维吾尔族小花帽，女士送艾德莱斯绸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
                <w:br/>
                在广州白云机场搭乘飞机抵达新疆，新疆维吾尔自治区占中国面积六分之一，风光壮美，同时具有雪山、草原、沙漠、盆地、河谷等自然景观；是丝绸之路必经之地，“一带一路”中丝绸之路经济带的中心之一。乘车前往新疆维吾尔自治区首府—乌鲁木齐，是世界上离海洋最远的城市、亚洲大陆的地理中心。准备开始愉快的旅程。
                <w:br/>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南湖云居、玉京昆仑、银河大酒店 或同等标准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乌市-独山子大峡谷（280公里 约3.5小时）-博乐/精河（290公里 约4.5小时）
                <w:br/>
                早餐后前往游览【独山子大峡谷】（含门票），拥有“独库秘境，亿年奇观”之称，曾荣登国家地理杂志，黑色的岩石裂纹，是天山雪水及雨水流下来经过这里土壤形成的冲积沟壑。峡谷独特壮观，深得拍摄剧组的喜爱，电视剧《九州缥缈录》、电影《飞驰人生》都是在这里拍摄取景的噢～。
                <w:br/>
                之后前往博乐/精河，入住酒店休息
                <w:br/>
                【温馨提示】
                <w:br/>
                1.建议选择高倍防晒护肤品及色彩艳丽的衣物拍照；新疆天气干燥、多风，需多喝水，做好防晒；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博乐：颐中园酒店、静泊酒店、西海丽景大酒店 或同等标准 精河：云景酒店/晶河国际酒店/巴厘岛酒店/含舍美素国际酒店/同等标准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博乐/精河-赛里木湖（90公里 约2小时）-那拉提（390公里 约6小时）
                <w:br/>
                用早后前往【赛里木湖】（含首道门票+区间车，游览时间约3小时）之所以被称为“大西洋最后一滴眼泪”，是因为这里是大西洋暖湿气流最后眷顾的地方。这些来自远方的水汽，在天山脚下化作了甘霖，滋润了这片土地，也孕育了这颗高山上的明珠。湖水清澈透底，透明度可达12米，让人不禁为大自然的神奇造化而赞叹。前往那拉提入住酒店休息。
                <w:br/>
                【温馨提示】
                <w:br/>
                1.新疆地域辽阔，乘车时间较长，安检较多，所以比较耽误时间。
                <w:br/>
                2.早春的赛里木湖，天气多变，注意保暖，带上保温杯，多喝热水。
                <w:br/>
                3.由于新疆限行600公里、天的原因，赛里木湖景区根据车辆实际产生公里数选择可选游览停靠点，敬请谅解！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美途大酒店、迎宾大酒店、鑫都佳悦 或同等标准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那拉提-那拉提草原-伊犁杏花沟（60公里，约1小时）-伊宁（200公里，约3.5小时）
                <w:br/>
                早餐后前往【那拉提草原】(含门票+观光车)(景区游览时间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伊犁杏花沟】（含门票+区间车，约1.5小时）（赏花效果根据当地的气候和天气条件决定，如遇观赏效果不佳时敬请谅解）每年春天杏花盛开时节，这片河谷在初绿的背景下，被淡淡的粉色所渲染，有大气磅礴的场面，野杏花绵延十几公里，粉红的、雪白的杏花把一个个山头装扮起来，牛羊似珍珠洒落在花林间、草坡上，这里是摄影人拍摄杏花的胜地，你会为这迷人的光影所倾倒！
                <w:br/>
                随后乘车前伊宁入住酒店休息。
                <w:br/>
                <w:br/>
                【温馨提示】
                <w:br/>
                1、杏花花期受天气气候影响较大，无法保证出发日期为最佳观赏日期，景区观赏以实际效果为准。
                <w:br/>
                2、草原清晨湿气较重，观景时注意保暖
                <w:br/>
                3、骑马属于危险活动请各位游客慎重参与。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景云亚丁、颐家锦澜、嘉会大酒店、陌上轻雅 或同等标准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伊宁-木特塔尔沙漠（340公里，约5小时）-石河子（240公里约5小时）
                <w:br/>
                前往【木特塔尔沙漠景区】（游览约3小时）为国家AAAA级景区，位于精河县托托镇东北21公里处，是全国第二大沙漠“古尔班通古特”最西端的一部分。景区外部由两个国家级自然保护区—艾比湖湿地、甘家湖白梭梭林包围着，形成了独具特色的荒漠湿地景观，素有“湿地中的沙漠”之称。
                <w:br/>
                【温馨提示】
                <w:br/>
                1、沙漠景区通常会有滑沙、骑骆驼、越野车等项目，客人可根据情况选择，游玩时注意安全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惠博酒店、豪洲大酒店、润昌大酒店 或同等标准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石河子-天山天池（460公里约5.5小时）-乌鲁木齐（60公里约1.5小时）
                <w:br/>
                早餐后前往【棉文化产业园】（参观时间约120分钟）是在以新疆生产建设兵团在履行屯垦戍边、热爱祖国、无私奉献、艰苦创业，开拓进取的兵团精神的基础上，满怀对新疆棉“兵团心，军垦情”的崇高敬义，让新疆的优质棉花赋予新时代的生活品质。随后前往著名风景区国家 5A 级景区、中国十大魅力休闲旅游湖泊【天山天池风景区】（含门票+区间车，约3小时），天山天池的 湖水清澈，有“天山明珠”盛誉，感受“人间瑶池”的无限魅力，天山天池的湖水清澈，晶莹如玉，清纯怡 人； 四周群山环抱，有“天山明珠”盛誉； “石门一线”、 “龙潭碧月”、“顶天三石”、“定海神针”、 “南山望雪”、“西山观松”、“悬泉飞瀑”、“海峰晨曦”八大景观更是令游客赞不绝口。
                <w:br/>
                【温馨提示】
                <w:br/>
                1.请尊重自然环境，不要在景区内乱扔垃圾，所有的垃圾都要带出景区处理。
                <w:br/>
                2.天山天池春季气温较低，请注意保暖。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南湖云居、玉京昆仑、银河大酒店 或同等标准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乌鲁木齐-吐鲁番（单程200公里，约3小时）
                <w:br/>
                早餐后前往【火焰山】（含门票，游览时间约0.5小时），亲自感受《西游记》拍摄地－火焰山的炽热。走进火焰山，浓郁的西游文化便扑面而来，活灵活现的孙悟空、霸气十足的牛魔王等都在这里都有展现。这座红色的山峦就像是红色的烈焰，摇曳着向天空蒸腾着，周围寸草不生。土壤也被烧成红色，踩在脚下烫烫的，仿佛是烧红的煤炭。在地宫内圈的中心，高高伫立着一根巨大的立体造型温度计，在这里打卡拍照后前往【坎儿井】（含门票 ，游览时间 0.5小时） ，坎儿井是中华文明的产物，是新疆特有的灌溉渠水工程～让我们一起去了解古人的灌溉智慧！随后前往【吐鲁番维吾尔族家访】（游览时间约50分钟，特别说明：当地人在自家院内或门外有销售当地特产或工艺品，此为维吾尔居民的自主行为，非旅行社安排的购物店，如您需要购买，请务必看清质量问准价格），学习迷人的西域风情舞蹈，品尝特色水果，感受维吾尔族人民葡萄架下的惬意生活；最后游览完毕乘车返回。晚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吐鲁番：喆啡酒店、智选假日、锦江都城，双城酒店 或同等标准 乌鲁木齐：南湖云居、玉京昆仑、银河大酒店 或同等标准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吐鲁番/乌鲁木齐-广州
                <w:br/>
                早餐后，根据时间，我社安排专职人员送机场，乘飞机返回广州，结束愉快行程！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温馨回家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【交通】广州-吐鲁番/乌鲁木齐往返机票(含机票税)。
                <w:br/>
                满14人以上升级2+1陆地头等舱（接送机为普通车）。不足14人安排普通车，，保证一人一正座。
                <w:br/>
                【用餐】7 早 10正，正餐 30 元/人，儿童不占床不含早餐，不足十人则按比例减少菜品数量和分量，不含酒水），正餐不吃不退，有可能存在打包早餐的情况，敬请谅解！
                <w:br/>
                【门票】行程中所列景点首道门票（不含景区娱乐项目、本产品门票为团队优惠联票，持老人证，学生证等优惠证件的人群不再享受门票优惠，其优价格不予退还，赠送项目不参加不退费，所有景点不去不退，敬请谅解）。
                <w:br/>
                【赠送】赠送女士丝巾/男士花帽等，不用不退。
                <w:br/>
                【导服】10人以上派中文优秀导游服务，10人以下安排司机兼向导（负责开车、办理门票入住酒店；做简单讲解，不陪同进入景区）。
                <w:br/>
                【儿童】年龄 2-12 周岁（不含）,含机票、车位费、半价餐费、导服费，不含床位费及早餐，不含门票，若产生费用需游客当地现付。
                <w:br/>
                【购物】全程1个购物店（景区内小摊以及购物不算购物店）；
                <w:br/>
                【保险】旅行社责任险。（建议自行购买旅游意外险） 
                <w:br/>
                【住宿】全程安排6晚网评四钻+1晚那拉提舒适酒店/民宿
                <w:br/>
                乌鲁木齐：南湖云居、玉京昆仑、银河大酒店 或同等标准
                <w:br/>
                博乐：颐中园酒店、静泊酒店、西海丽景大酒店 或同等标准
                <w:br/>
                精河：云景酒店/晶河国际酒店/巴厘岛酒店/含舍美素国际酒店/同等标准
                <w:br/>
                那拉提：美途大酒店、迎宾大酒店、鑫都佳悦 或同等标准
                <w:br/>
                伊宁：景云亚丁、颐家锦澜、嘉会大酒店、陌上轻雅 或同等标准
                <w:br/>
                石河子：惠博酒店、豪洲大酒店、润昌大酒店 或同等标准
                <w:br/>
                昌吉：昊泰、华怡、好维家、曦隆奥太 或同等标准
                <w:br/>
                吐鲁番喆啡酒店、智选假日、锦江都城，双城酒店 或同等标准
                <w:br/>
                乌鲁木齐：南湖云居、玉京昆仑、银河大酒店 或同等标准
                <w:br/>
                （备注：以上酒店为主要参考酒店，如遇酒店无房，我社有权利更换同等标准其他酒店） 
                <w:br/>
                特别提醒：新疆属西北地区，当地酒店标准较内地偏低。
                <w:br/>
                特别说明：报价按照两人一标间核算、因为酒店不能保证提供自然单间或三人间，所以单男或单女参团时我社根据实际情况尽量安排拼住，若无法安排拼住需由游客补足房差。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
                <w:br/>
                索道、动车票等费用。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棉文化产业园</w:t>
            </w:r>
          </w:p>
        </w:tc>
        <w:tc>
          <w:tcPr/>
          <w:p>
            <w:pPr>
              <w:pStyle w:val="indent"/>
            </w:pPr>
            <w:r>
              <w:rPr>
                <w:rFonts w:ascii="宋体" w:hAnsi="宋体" w:eastAsia="宋体" w:cs="宋体"/>
                <w:color w:val="000000"/>
                <w:sz w:val="20"/>
                <w:szCs w:val="20"/>
              </w:rPr>
              <w:t xml:space="preserve">乌市的棉文化产业园，主要产品有棉制品、鸵制品、坚果等，参观时间120分钟左右。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6人成团，为保证游客可如期出发，我社将与其他旅行社共同组团（拼团 出发），如客人不接受拼团出发，请报名时以书面形式注明。如报名人数不足 6成人时无法成团，或遇特殊情况（如：团队特惠机位取消或游客临时退团造成不成团等） 致使团队无法按期出行，我社提前 7天通知游客，游客可根据自身情况改线或改期， 如不能更改出游计划，我社将全额退还已交团费。
                <w:br/>
                【接待社：广州环游西部旅行社有限公司，许可证号：L-GD-101183，质监电话：020-37321006】2、最晚在出行前1天您将收到出团通知书或导游的确认电话，敬请留意，保持电话畅通。集合时间请参考网站披露信息，具体时间请以出团通知书或导游通知为准。
                <w:br/>
                3、此产品不接受3人间加床及拼房，敬请谅解。如订单人数为奇数，请在后续附加产品页面中选择单人房差选项。
                <w:br/>
                4、我司在不影响原行程游玩标准及游览景点的前提下，根据航空公司机票或火车票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5、由于航班机位等存在不确定因素，我社在确保不影响游客在当地行程游玩标准的情况下，同一团种出发的游客可能采用不同时间段的航班往返（同一游玩团体可能选用 2 个或以上的航班班次）。
                <w:br/>
                6、机票浮动幅度较大，且部分客人已享受我司报名优惠政策，故导致不同日期报名， 且同团出发的客人，团费有较大差异，无价格退还，敬请旅客注意！
                <w:br/>
                7、团队均提前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8、在保证行程景点游览的前提下，我社将根据旅游目的地实际情况对此参考旅游行程的景点游览的先后顺序作合理的调整。如遇不可抗力因素（如塌方、大雪、塞车、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9、若因客人自身原因（含感冒等原因，导致身体不适合继续行程）中途离团或放弃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10、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11、新疆、西北地区是当地旅游度假城市，硬件及软件服务均与沿海发达的广州存在一定差距， 请团友谅解。如遇旺季酒店房满或政府征收等情形，旅行社会另外安排至不低于所列酒店标准的同类型酒店。
                <w:br/>
                12、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此线路行程中景点门票为旅行社折扣优惠套票。凡客人持有长者证、学生证、导游证、记者证、军官证、军人残疾证等均无任何优惠或退票，如有未产生或自愿放弃当地景点、住宿及赠送的项目，费用不退还。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 2、此行程不接受报名者临时退团/当地脱团（包括任意景区及购物店）；如您确实有急事必须退团/脱团，需补交1000元/人的离团违约金，未参与景点及项目不予退费。请谅解，谢谢！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2026-04-12T18:49:32+08:00</dcterms:created>
  <dcterms:modified xsi:type="dcterms:W3CDTF">2026-04-12T18:49:32+08:00</dcterms:modified>
</cp:coreProperties>
</file>

<file path=docProps/custom.xml><?xml version="1.0" encoding="utf-8"?>
<Properties xmlns="http://schemas.openxmlformats.org/officeDocument/2006/custom-properties" xmlns:vt="http://schemas.openxmlformats.org/officeDocument/2006/docPropsVTypes"/>
</file>