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【惠游恩施】湖北双飞5天｜地心谷｜梭布垭石林｜清江大峡谷·蝴蝶岩｜狮子关｜女儿城｜仙山贡水｜伍家台｜恩施大峡谷·云龙河地缝｜纯玩行程单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JSJ-HB20260506-HYES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3）出行交通：广州-荆州飞机5天往返，广州-荆州（CZ6659/18:20-20:05) ; 荆州-广州（CZ6660/21:00-23:00）。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中餐后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狮子关，伍家台，宣恩仙山贡水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游览【伍家台】（游览约1小时）历史悠久，风貌独特，资源丰富，自古为寻幽揽胜之地。该村盛产茶叶，多为极品，施南府历代土司皆择此地佳茗入奉宫廷。清乾隆48年(1784年)，皇帝御赐"皇恩宠锡"牌匾，伍家台"贡茶"因此名扬天下。 国家民委最新发布《关于命名第二批中国少数民族特色村寨的通知》，全国共有717个村寨被作为第二批"中国少数民族特色村寨"予以命名挂牌，恩施州宣恩县万寨乡伍家台村上榜！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1、大交通：广州-荆州5天往返飞机经济舱，请尽量提供身份证复印件或拍照；
                <w:br/>
                2、住宿：全程4晚网评三钻酒店（标准双人间，每成人每晚一个床位；行程所列酒店如因节假日房间爆满或政策原因酒店被征用等特殊原因无法安排，我社将换用同等级别酒店，但不赔偿任何损失）请自备一次性用品；
                <w:br/>
                （1）单房差补320元/人，退房差150元/人
                <w:br/>
                （2）参考酒店：高坪阳烁智能酒店或同级，恩施乐悠、锦龙或同级，女儿城漫希或同级，荆州燕东酒店或同级。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3、餐饮标准：团队用餐：全程含4早餐3正餐（其中2常规团餐30元/人/餐+1船餐）十人一桌十菜一汤，船餐除外，若人数增减，菜量也相应增减，早餐酒店含，正餐不用不退费。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7、●未含往程机票税费成人440元/人，12岁以下儿童160元/人（若临时有调整，具体以航司政策为准），报名时收取。
                <w:br/>
                8、未含景区交通120元/人：恩施大峡谷地面缆车30元/人，地心谷30元/人，梭布垭30元/人，狮子关30元/人，报名时收取或当地现付导游。。
                <w:br/>
                9、自愿自理：
                <w:br/>
                自愿自理：
                <w:br/>
                地心谷玻璃桥70元/人；观光电梯35元/人；悬崖列车90元/人；地心奇航60元/人。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未含往程机票税费成人440元/人，12岁以下儿童160元/人（若临时有调整，具体以航司政策为准），报名时收取。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未含景区交通120元/人：恩施大峡谷地面缆车30元/人，地心谷30元/人，梭布垭30元/人，狮子关30元/人，报名时收取或当地现付导游。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12岁以下儿童（不含12周岁）：含往返大交通费用（不含机票税费）、当地旅游车车费、正餐半价餐费；不含门票、景交、不含床位费（含早餐），如超高产生门票及其他费用由家长现付。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2026-06-01T07:36:49+08:00</dcterms:created>
  <dcterms:modified xsi:type="dcterms:W3CDTF">2026-06-01T07:36:49+08:00</dcterms:modified>
</cp:coreProperties>
</file>

<file path=docProps/custom.xml><?xml version="1.0" encoding="utf-8"?>
<Properties xmlns="http://schemas.openxmlformats.org/officeDocument/2006/custom-properties" xmlns:vt="http://schemas.openxmlformats.org/officeDocument/2006/docPropsVTypes"/>
</file>