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★穿越无人区大戈壁【325国道·U型公路】，沿途两旁辽阔的美景，足以媲美66号公路！
                <w:br/>
                ★让你惊奇不已的固液并存奇观【西台吉乃尔湖】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第一天：广州（飞行约4.5H）兰州/西宁
                <w:br/>
                全天：在指定时间，自行前往广州白云机场，乘机前往兰州/西宁，接机后入住酒店休息！（如果是兰州往返的航班，当天抵达兰州机场比较早，15点前抵达兰州机场，接机后直接开车前往西宁市区酒店入住，后自由活动，不作其他安排）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乘车翻越达阪山，我们乘车驰骋在被称为中国西部“最美公路”的227国道，雪山、经幡、草原及山间沟壑成群的牛羊宛如一幅流动的画卷。岗什卡雪峰在蓝天、白云、雪山下悠然映入眼帘，沿途欣赏美丽的【祁连大草原】（车观）绿意盎然的大草原上犹如珍珠般的牛羊缀满其中，与草原相接的祁连山依旧银装素裹，而草原上却碧波万顷，野趣浓烈，如入梦境。后乘车前往游览【古城游牧驿站】体验（含首道门票，游览时间约1小时，预计4月中下旬开，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第三天：张掖-嘉峪关（约3H）-敦煌（约4.5H）
                <w:br/>
                上午：早餐后,后乘车赴天下第一雄关—参观【嘉峪关城楼】（含门票；电瓶车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第五天：敦煌--南八仙雅丹（约4.5H）-乌素特水上雅丹-西台吉乃尔湖（约1H）-格尔木（约4.5H）
                <w:br/>
                上午：早餐后出发，乘车进入青海省，翻越当金山之后来到柴达木盆地，经过鱼卡收费站，我们经过青海【南八仙雅丹地貌，车览；如有合适的停车点停车拍照】
                <w:br/>
                下午：抵达世界上唯一一处水上雅丹地貌【乌素特水上雅丹】（游览时间不少于2.5小时，含门票，不含电瓶车60/人（必消），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双色湖【西台吉乃尔湖】（车观），道路穿湖而过，眼睛欣赏着风景，感受两种不同的颜色带来的视觉冲击。（由于道路狭窄，此景点为车观，如条件允许，司机会在合适地点停车以供拍照，敬请谅解），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第六天：格尔木-察尔汗盐湖（约1H）-茶卡盐湖(约5H)
                <w:br/>
                上午：早餐后，乘车前往察尔汗盐湖，游览【察尔汗盐湖】（游览时间约1.5小时，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必消），游览约2小时，满10人以上赠送团队无人机航拍)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兰州新区参考酒店（网评4钻）：智选假日酒店、空港酒店、维也纳酒店、格林东方酒店、瑞岭国际酒店、瑞岭商务酒店、TOWO上品酒店或同级
                <w:br/>
                兰州参考酒店（网评4钻）：飞天大酒店、锦江国际大酒店、蓝宝石大酒店、丽怡酒店（五里铺地铁站店）、华联宾馆、美豪丽致酒店、黄河美华酒店或同级酒店
                <w:br/>
                西宁参考酒店（网评4钻）： 英德尔酒店、长江国际饭店、永和国际酒店、永和国际饭店、凯槟国际酒店、兴旺国际饭店、宜采青杭酒店、自然里酒店、万枫酒店或同级酒店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2026-04-04T07:05:49+08:00</dcterms:created>
  <dcterms:modified xsi:type="dcterms:W3CDTF">2026-04-04T07:05:49+08:00</dcterms:modified>
</cp:coreProperties>
</file>

<file path=docProps/custom.xml><?xml version="1.0" encoding="utf-8"?>
<Properties xmlns="http://schemas.openxmlformats.org/officeDocument/2006/custom-properties" xmlns:vt="http://schemas.openxmlformats.org/officeDocument/2006/docPropsVTypes"/>
</file>