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【风起疆湖·北疆全景】新疆阿勒泰双飞8天 阿勒泰|喀纳斯景区|世界魔鬼城|乌尔禾影视基地|二进赛里木湖|天山天池|海上魔鬼城行程单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【硬核片场·跟着影视来打卡】
                <w:br/>
                治愈系影视剧·《我的阿勒泰》
                <w:br/>
                -入画阿勒泰，走近追剧现场《我的阿勒泰》取景地-喀纳斯，治愈无数人的精神原乡
                <w:br/>
                热血武侠系电影·《镖人》/《卧虎藏龙》
                <w:br/>
                -硬核江湖，镖人集结风蚀之城--世界魔鬼城，是刀客纵横的荒野江湖，随手一拍都是电影级大片，圆你一个武侠梦！
                <w:br/>
                权衡仲谋历史长剧·《大秦赋》
                <w:br/>
                -穿越回千年前的秦朝，来乌尔禾影视城，过一把“称王”的瘾。
                <w:br/>
                【柔情似水·伊见双湖】
                <w:br/>
                撒贝宁都说过的好#赛里木湖+天山天池
                <w:br/>
                -大西洋最后一滴眼泪，二进赛里木湖，赴一场日出之约！
                <w:br/>
                -天山天池，瑶池仙境，西王母的聚会圣地，Get神仙同款打卡地！
                <w:br/>
                【经典小众打卡地】
                <w:br/>
                -隐秘的角落·海上魔鬼城，一半海水一半沙漠，小众且宝藏旅游地
                <w:br/>
                【情绪价值拉满】
                <w:br/>
                景区直通车丨特别升级景区直通车赛里木湖VIP包车直通，无需排队！
                <w:br/>
                特别优享礼赞丨安排无人机定点航拍（15S短视频，赛里木湖），弥补高空视角，赏不一样的春色之景
                <w:br/>
                【味蕾享受·西域的味道】
                <w:br/>
                特色美食丨特色大盘鸡、奔跑的肉饼子、特色手抓饭、特色拉条子
                <w:br/>
                【舒适旅程】
                <w:br/>
                广东自组丨广东自组团，同声同气游新疆！高性价比，舒心畅玩！
                <w:br/>
                舒适交通丨10人铁发！16人以上升级安排2+1豪华旅游大巴车，让旅途更加舒适
                <w:br/>
                豪叹住宿丨升级1晚超豪华网评5钻酒店+3晚舒适豪华网评4钻酒店
                <w:br/>
                贴心安排丨早班机赠送1晚白云机场酒店住宿+飞机简餐，早班出行，更无忧！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广州→（飞机）阿勒泰（经停兰州）
                <w:br/>
                广州机场乘飞机飞往阿勒泰，落地后前往酒店办理入住手续。 
                <w:br/>
                【温馨提示】
                <w:br/>
                1、乘坐九元航班，则随身7KG+行李托运15KG，随身行李不超过14寸而且不能超过7KG，托运不超过32寸而且不能超过15KG，有相机铝电池不能超过2个，总容量不能超过2万豪安。
                <w:br/>
                2.请随身携带身份证！请随身携带身份证！请随身携带身份证！ 重要的事情说三遍！
                <w:br/>
                3.大部分景区属于山区，紫外线较强，请备好防晒霜、帽子、墨镜等物品。
                <w:br/>
                4.新疆地域广袤，景点距离较为分散，平均行车时间在5-6小时都属于正常情况，出行前请作好相应的心理准备。
                <w:br/>
                交通：飞机/汽车
                <w:br/>
                到达城市：阿勒泰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阿勒泰→（汽车230km/4h）喀纳斯→（汽车125km/2h）布尔津
                <w:br/>
                早餐后，乘车前往喀纳斯景区【喀纳斯国家地质公园】（已含门票，游览时间约3小时），春日的喀纳斯万物复苏，【卧龙湾】中的“卧龙”积雪融化，枯木逢春，生机盎然；【月亮湾】随喀纳斯湖水变化而变化，是嵌在喀纳斯河上的一颗明珠；【神仙湾】河道蜿蜒，雾凇处处可见。这里常有云雾缭绕， 山景，湖水，树叶相互映衬。随后前往【喀纳斯湖】大湖区湖边漫步，游毕后前往布尔津入住酒店休息。
                <w:br/>
                <w:br/>
                贴心赠送：喀纳斯景区区间车暂未回复营业时，我社赠送安排7座商务车进景区！待景区回复区间车运营后，小车无法进入景区，则按景区区间车进入游览，不再另外通知，请知晓，如有不便，敬请谅解！
                <w:br/>
                温馨提示：
                <w:br/>
                1.今日山路多，晕车游客请提前备好药品；春冬季交换气温不稳定，早晚温差大随身准备厚外套、冲锋衣等;
                <w:br/>
                2.自由活动期间，注意人身财务安全，景区内医疗条件落后，请特别注意避免受伤情况出现
                <w:br/>
                3.游览行程时注意脚下路面，建议穿防滑保暖运动或雪地靴，切勿用塑料袋套鞋，以免滑倒摔伤
                <w:br/>
                4.村内有流浪猫狗，切勿逗玩，避免因猫狗应激而引起伤人事件；外出时需结伴同行，注意安全；
                <w:br/>
                5.景区内物价较高，可提前买些零食带入景区。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布尔津→（汽车约220KM/3H）世界魔鬼城→（汽车21km/0.5h）乌尔禾影视城→（汽车16km/20min）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一次又一次的吸引着武侠剧组的青睐！从早期的《卧虎藏龙》《七剑下天山》，到如今的《镖人：风起大漠》，一部部作品在此留下光影印记，也持续擦亮着乌尔禾区作为新疆重要影视拍摄地的名片。随后前往【乌尔禾影视城】(含门票，游览约2小时)。乌尔禾影视城是在《大秦帝国》拍摄完成后，在保留和复原剧组原景和道具的 基础上建立的影视城，城在剧中，人在景中，景在城中。夯土筑成的宫殿城墙，剑拔弩张的场景还原，攻掠征伐的战国气质，乌尔禾影视城圆您一个“穿越”梦和“剧组”梦。游毕后前往酒店入住休息游毕后前往乌尔禾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到达城市：乌尔禾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乌尔禾-（汽车约540km/6h）赛里木湖风景区
                <w:br/>
                早餐后，驱车前往【赛里木湖景区】（游览时间约2小时，含门票），一路高速沿着准葛尔盆地天山北麓前行，可远眺雪山，赛里木湖古称"净海"，位于中国新疆博尔塔拉蒙古自治州博乐市境内的北天山山脉中，是大西洋暖湿气流最后眷顾的地方，被称作大西洋最后一滴眼泪。游毕后入住赛里木湖景区门口酒店，自行享用晚餐。
                <w:br/>
                温馨提示：当天车程时间长，晕车游客请提前备好药品，可提前自备干粮及饮用水以防不备之需。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赛里木湖-二进赛里木湖-（车程约415km/5h）石河子
                <w:br/>
                酒店内享用早餐后，前往赛里木湖点将台看日出，感受李白诗中的“日出天山雪，湖摇碧落星”的凛冽之美，当最后一缕阳光温柔地拂过湖面，整个世界仿佛被按下了慢放键，时间在这一刻凝固，只留下一幅幅动人心魄的画面，观赏日出后，继续向南出发，一路沿途会经过天鹅乐水、西海草原、克勒涌珠灵秀台、松树头打卡网红S弯公路，游毕后继续前往石河子入住酒店休息。
                <w:br/>
                <w:br/>
                温馨提示
                <w:br/>
                1.今日行程时间较长，路途辛苦，请自备零食和饮用水；晕车游客请提前服用晕车药；
                <w:br/>
                2.赛里木湖日出，受天气变化影响较大，无法确保最佳的观赏时间，望大家平常心看待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石河子→（汽车200km/2h）天山天池→（汽车90km/1h）乌鲁木齐/昌吉
                <w:br/>
                早餐后乘车参观【和田玉展览馆】（停留120分钟）玉石文化源远流长，是中华民族的瑰宝，是国礼，是家宝。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乌鲁木齐/昌吉→（汽车420km/4.5h）海上魔鬼城→（汽车60km/1h）北屯
                <w:br/>
                早餐后乘车参观【和田玉展览馆】（停留120分钟）玉石文化源远流长，是中华民族的瑰宝，是国礼，是家宝。之后参观【特色文化馆】（停留120分钟）-了解新疆长绒棉的特色。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购物点：【和田玉展览馆】（停留120分钟）+【特色文化馆】（停留120分钟）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
                <w:br/>
                2、住宿：升级1晚乌尔禾超豪华5钻+升级3晚网评四钻酒店+3晚当地舒适精品酒店，单男单女请自补房差，不占床不退房差。
                <w:br/>
                参考酒店：
                <w:br/>
                阿勒泰3钻：喆啡/翰林或不低于以上标准酒店
                <w:br/>
                布尔津3钻：银星/鸿宇福瑞/华鑫/百顺/云麓/边陲小镇或不低于以上标准酒店
                <w:br/>
                赛湖周边：信敏/中亚全纳/桔子/蓝湖国际或不低于以上标准酒店
                <w:br/>
                乌尔禾升级5钻：檀程/丽呈或不低于以上标准酒店
                <w:br/>
                石河子升级4钻：汇博度假/爱派或不低于以上标准酒店
                <w:br/>
                乌鲁木齐升级4钻：康铂空港/文迪花园/鼎福/亚馨或不低于以上标准酒店 
                <w:br/>
                北屯升级4钻：辰际花园/华澜/格林东方或不低于以上标准酒店
                <w:br/>
                3、用餐：全程含7早9正+飞机简餐，午餐餐标30元/人/正，晚餐餐标50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4、用车：根据团队人数安排旅游空调车，保证每人一个正座；满16人以上升级2+1座车，头尾安排普通车接送机；
                <w:br/>
                备注：不足16人，则根据人数安排19-38座普通车，不作另外通知，如有不便，敬请谅解！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2026-04-12T04:53:06+08:00</dcterms:created>
  <dcterms:modified xsi:type="dcterms:W3CDTF">2026-04-12T04:53:06+08:00</dcterms:modified>
</cp:coreProperties>
</file>

<file path=docProps/custom.xml><?xml version="1.0" encoding="utf-8"?>
<Properties xmlns="http://schemas.openxmlformats.org/officeDocument/2006/custom-properties" xmlns:vt="http://schemas.openxmlformats.org/officeDocument/2006/docPropsVTypes"/>
</file>