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【魅影潮汕高铁3天游 】汕头+南澳岛+妈屿岛+潮州行程单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TX-20260322SP10317131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广州南站-潮汕站  G6301 / 08:13-10:45		
                <w:br/>
                潮汕站-广州南站  G8447 /17:04-19:32
                <w:br/>
                平日多地可高铁轻轨接驳往返：深圳北-130，佛山西+40，广州北+52，江门+122，
                <w:br/>
                自理往返程高铁退420/人
                <w:br/>
                高铁票不再指定广州南站或广州东站，具体以我社安排为准
                <w:br/>
                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一、南澳地标网红百米高空观景，360度俯瞰东方夏威夷海景风光；
                <w:br/>
                二、打卡中国最美的十大海岛之一，素有粤东海上明珠美誉的南澳岛；
                <w:br/>
                三、特别赠送价值208元/人耗时三年精心打造的两千万巨作《大潮归来》大型表演
                <w:br/>
                四、渔民体验——收割蚝田、免费加工、渔排垂钓、海上渔村尝鲜生蚝、游彩虹海、万亩蚝田；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广州南（高铁/动车）--潮汕站汕头小公园—百货大楼—邮政总局—镇邦美食街—大潮归来—酒店
                <w:br/>
                客人自行集合广州南/广州东站，乘早上参考高铁车次广州南G6301(08:17发车，10:44抵达）或广州东D7156(08：33发车，11:29抵达）动车前往潮汕站（温馨提示：广州南或广州东站统一由地接社安排，无法指定，高铁时间仅供参考，具体以我社最终出票时间为准），中餐自理
                <w:br/>
                而后赴【汕头小公园民国老街】 （自由参观，游览时间约 90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爱西干面(小公园总店)(闻名汕头的一款潮味小吃,“老字号”)       地址：广东省汕头市金平区国平路1号
                <w:br/>
                飘香小食店(美食家蔡澜推荐 ，驰名“老字号”）                 地址：中山路 29 号中山公园d1号
                <w:br/>
                而后乘车前往国家历史文化名城—【揭阳】观赏耗时三年精心打造的两千万巨作《大潮归来》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表演结束后返回汕头酒店休息。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三钻酒店 汕头海上传奇/红星精品A栋/虹泰或潮州路特斯或同级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南澳岛—启航广场网红灯塔—渔民体验—百米高空玻璃屋高空下午茶—自然之门—青澳湾沙滩—酒店
                <w:br/>
                车赴广东最美的海岛——南澳岛。车辆行驶在汕头东海岸大道上 ，眺望东海岸大道毗邻的【西太平洋】一望无际的海域， 这是央视直播的中国热点景观大道！
                <w:br/>
                打卡网红灯塔——【启航广场网红灯塔】（约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前往体验当渔民的乐趣，远眺白鹭天堂、出海观光彩虹海、穿越万亩蚝田、蚝田收割、撬蚝体验、免费加工、渔排垂钓、尝鲜生蚝，任吃到饱，船游彩虹海、万亩蚝田。
                <w:br/>
                中餐品尝龙虾鲍鱼海鲜餐。
                <w:br/>
                车游新南澳外滩—【前江湾海滨路】，堪称“维多利亚港”之美。
                <w:br/>
                前往南澳唯独家【百米高空玻璃屋高空下午茶】，在这里享用下午茶，不仅超级出片，还能360度俯瞰东方夏威夷风光。
                <w:br/>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自然之门”位于南澳岛东端的青澳湾。北回归线广场占地33亩，由汕头市中环投资有限公司捐建，北回归线标志塔总设计师郑少文没计融合了天文现象和常识。叫做自然之门。远观我国沿海地区最大的风能发电场 ——风车山。晚上入住酒店休息。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三钻酒店 南澳世纪海景山景房/香湖湾禾日海景房/新蓝鲸海景房或同级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潮州宋明代古城墙-广济城楼—潮州古城-牌坊街-围炉手捶牛肉丸—潮汕（高铁/动车）广州南/广州东
                <w:br/>
                早餐后乘车前住国家历史文化名城—【潮州】近观世界第一座启闭式吊桥的四大古桥之一【湘子桥】（外观），其“十八梭船二十四洲”的独特风格与赵州桥、洛阳 桥、芦沟桥并称中国四大古桥。
                <w:br/>
                （潮州古城涉及客户自理费用说明：古城内内涉及电瓶车往返交通费30 元/人往返）
                <w:br/>
                随后观赏韩江风光及修复一新的【宋明代古城墙】及【广济城楼】，漫步【滨江文化长廊】
                <w:br/>
                游览“古代建筑艺术明珠”美誉的【开元寺】,至今仍保持着与日本东大寺相似的唐宋宫殿式建筑壮严肃穆的风格,至今己有1260多年的历史。
                <w:br/>
                步行游览全国最长、牌坊最多、集潮州名小食、特产、潮绣、木雕、蜡石等传统工艺于一体的旅游商品街—【太平路牌坊古街】、【甲第巷】、豪门宅第 ，观驷马拖车、百鸟朝阳、四点金等建筑格局；
                <w:br/>
                客人于潮州古城内自由活动，牌坊街民宅老巷子品尝各种潮汕当地美食。牛肉粿条汤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，又能饱肚子的美食要到潮州的老市区（即南桥-西湖公园一带）去吃，可以这样说，随便那条小巷，你走进去，悠哉悠哉地逛着，都可以看到身边一家一家卖着美食小吃的店铺。
                <w:br/>
                体验世界非遗文化【围炉手捶牛肉丸】。
                <w:br/>
                中餐【品尝正宗潮汕牛肉火锅——-围炉城牛肉火锅】潮汕牛肉火锅成名于上世纪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
                <w:br/>
                中餐后送往潮汕站，乘下午高铁/动车返回广州南/广州东
                <w:br/>
                （温馨提示：南站或东站客人无法指定，最终以实际出票为准）
                <w:br/>
                行程景点游览顺序、游览时间仅提供参考标准，具体视天气及导游实际安排情况为准
                <w:br/>
                交通：动车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出发日期：逢周二/四/六/日发班  2人铁发
                <w:br/>
                3月12/14/15/17/19/21/22/24/26/28/29/31日
                <w:br/>
                4月2/3/4/5/7/9/11/12/14/16/18/19/21/23/25/26/28/30日
                <w:br/>
                （4月3/4/28日出发，加收200/人，大小同加，此期间单人补房差400元）
                <w:br/>
                5月7/9/10/12/14/16/17/19/21/23/24/26/28/30/31日
                <w:br/>
                6月2/4/6/7/9/11/13/14/16/18/20/21/23/25/27/28/30日
                <w:br/>
                <w:br/>
                成人价格：1699元/人 
                <w:br/>
                中童6-14岁以下：1299元/人（含高铁半票，不占床不含早，门票自理）
                <w:br/>
                小童6周岁以下：999元/人（不含高铁半票，不占床不含早，门票自理）
                <w:br/>
                平日单人补房差300元/人，三人房或亲子房或加床需要现询，不设退房差
                <w:br/>
                <w:br/>
                参考车次：（具体以出票为准，有特殊要求请现询备注）
                <w:br/>
                 广州南站-潮汕站  G6301 / 08:13-10:45		潮汕站-广州南站  G8447 /17:04-19:32
                <w:br/>
                平日多地可高铁轻轨接驳往返：深圳北-130，佛山西+40，广州北+52，江门+122，
                <w:br/>
                自理往返程高铁退420/人
                <w:br/>
                高铁票不再指定广州南站或广州东站，具体以我社安排为准
                <w:br/>
                优先安排广州南站，没票自动默认安排广州东站，敬请谅解！
                <w:br/>
                <w:br/>
                <w:br/>
                <w:br/>
                往返大交通：
                <w:br/>
                广州南到潮汕往返高铁二等座或广州东到潮汕往返动车二等座
                <w:br/>
                （儿童6周岁以下不含往返高铁票，6----14周岁之间含往返半高铁票）
                <w:br/>
                <w:br/>
                住宿标准：两晚三钻酒店：汕头1晚和南澳1晚或同级别酒店
                <w:br/>
                <w:br/>
                用餐标准：
                <w:br/>
                含2早2正（团队餐不用不退费） 
                <w:br/>
                早餐：打包早或围桌或自助餐(客栈无餐厅需自理)、
                <w:br/>
                正餐：围桌餐，餐标：30元/人
                <w:br/>
                <w:br/>
                用车标准：行程用车 GPS 安全监控系统旅游车 配置空调旅游车（实行滚动发班，确保每人一个正座） 
                <w:br/>
                注：行程用车视实际情况，一般正规 19座以下旅游车均无行李箱
                <w:br/>
                <w:br/>
                景点门票：行程中注明含的景点第一道门票（不含景区内设自费项目，另有约定除外） 赠送景点或项目因时间或天气原因不能前往或自动放弃，按“不退费用”和“不更换景点”处理
                <w:br/>
                行程不含自理费用(不强制)
                <w:br/>
                <w:br/>
                儿童标准：儿童6周岁以下（身高1.2以下）含当地半餐费+车费+导游服务费（不占床以及早餐费自理）
                <w:br/>
                儿童6----14周岁之间（身高1.2—1.4之间）含当地半餐费+车费+导游服务费+半门票+半高铁票（不占床以及早餐费自理）
                <w:br/>
                <w:br/>
                导游服务：8人以上安排专业导游优质服务，8人以下安排司机兼向导
                <w:br/>
                <w:br/>
                购物须知：特产店不属于购物店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①不提供自然单间，产生单房差或加床费用自理。非免费餐饮费、洗衣、电话、饮料、烟酒、付费电视、行李搬运等费用。
                <w:br/>
                ②自由活动期间交通费、餐费、等私人费用。
                <w:br/>
                ③行程中未提到的其它费用：如特殊门票、游船（轮）、景区内二道门票、观光车、电瓶车、缆车索道、动车票等费用。
                <w:br/>
                ④ 儿童的“旅游费用包含”内容以外的所有费用。例如产生超高餐费、门票等需客人另付！
                <w:br/>
                ⑤个人购物、娱乐（潜水、拖曳伞等海上项目）消费。
                <w:br/>
                ⑥因交通延误、取消等意外事件或不可抗力原因导致的额外费用，及个人所产生的费用等。
                <w:br/>
                ⑦ 航空保险、旅游意外保险；因旅游者违约、自身过错、自身疾病，导致的人身财产损失而额外支付的费用。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1、以上列表酒店，由我社房调人员根据各阶段房态进行调度用房，游客/组团社不能单方指定用房。如优先入住酒店满房的情况，则以我社安排入住备选酒店或其他同级别酒店；
                <w:br/>
                2、本次行程酒店多为旅游度假酒店，标准较内地偏低；
                <w:br/>
                3、如旺季等特殊情况，因房源紧张，将安排不低于以上酒店档次的酒店；
                <w:br/>
                4、南澳三钻酒店有限，若主推酒店满房的情况下，改为海景公寓酒店海景房；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2026-03-24T03:09:15+08:00</dcterms:created>
  <dcterms:modified xsi:type="dcterms:W3CDTF">2026-03-24T03:09:15+08:00</dcterms:modified>
</cp:coreProperties>
</file>

<file path=docProps/custom.xml><?xml version="1.0" encoding="utf-8"?>
<Properties xmlns="http://schemas.openxmlformats.org/officeDocument/2006/custom-properties" xmlns:vt="http://schemas.openxmlformats.org/officeDocument/2006/docPropsVTypes"/>
</file>