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【纯玩甘青】西北兰州双飞8天（佛山飞）丨兰州丨祁连大草原丨祁连天桥山丨冰沟丹霞丨敦煌莫高窟丨鸣沙山-月牙泉丨黑独山丨翡翠湖丨茶卡盐湖天空壹号丨青海湖·断崖丨青海省博物馆丨东关清真大寺行程单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GX-20260414-Ｘ</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甘肃省-敦煌市-青海省-敦煌石窟文物保护中心-青海省青海湖景区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▲＜真纯玩0藏寨0景中店0擦边店·2+1豪华用车·升级2晚4钻酒店+敦煌特色沙漠露营帐篷＞
                <w:br/>
                <w:br/>
                ▲✎产品亮点：
                <w:br/>
                ▲品质出行：100%真纯玩·0藏寨·0景中店·0擦边店
                <w:br/>
                ▲同声同气：广东独立成团；
                <w:br/>
                ▲尊享服务：16人以上精选2+1VIP豪华大巴；
                <w:br/>
                ▲臻选酒店：住宿全程3钻酒店+升级2晚4钻酒店+独家安排1晚敦煌金钻帆船沙漠露营帐篷；
                <w:br/>
                ▲西北美食：驴肉黄面、青海土火锅、青海藏王宴、兰州牛肉面；
                <w:br/>
                ▲特别赠送：沙漠大礼包：骆驼拍照打卡、 爬山、滑沙、海盗船、秋千、跷跷板；
                <w:br/>
                ✎景点特色：
                <w:br/>
                ▲甘青环线精品线路设计，赴一场西北之旅：
                <w:br/>
                ▲※祁连天桥山：南麓丹霞赤壁与北坡云杉林海相映成趣，八宝河蜿蜒穿越高山草甸，冰川遗迹与原始森林共生，呈现出 “一山观四季”的独特生态画卷。”
                <w:br/>
                ▲※冰沟丹霞：被誉为“天下第一奇观”
                <w:br/>
                ▲※莫高窟：全国第一批重点文物保护单位，隐身在大漠里的美术馆
                <w:br/>
                ▲※鸣沙山月牙泉：风夹沙而响，泉映月而无尘
                <w:br/>
                ▲※黑独山：墨色山峦如月球表面，被誉为"地球上最像火星的地方"
                <w:br/>
                ▲※茶卡盐湖天空壹号：传说中的天空之镜，一生不可错过的美景；
                <w:br/>
                ▲※青海湖·断崖：高原蓝宝石”感受水天相接的极致浪漫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
                <w:br/>
                搭乘参考航班前往兰州，兰州是黄河唯一穿城而过的省会城市，已有两千多年的历史，是古丝绸之路上的重镇。导游机场接机后，前往西宁，抵达后入住酒店。
                <w:br/>
                行程说明：
                <w:br/>
                如遇第一晚航班为晚班机，入住兰州新区酒店。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西宁万玺、亚欧饭店、佳和酒店、福兴圆或同级；兰州新区蘭颐轩、沐岚悦或同级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西宁（车程约3.5小时）祁连天桥山（车程约3小时）张掖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平方公里，在核心区内，能欣赏到令人称奇的高原立体景观。后前往张掖入住酒店。
                <w:br/>
                温馨提示：
                <w:br/>
                1、今日车程时间较长，建议您准备好足够电量的充电宝，并提前购买一些零食携带，在路途中享用；
                <w:br/>
                交通：飞机、汽车
                <w:br/>
                景点：【天桥山景区】
                <w:br/>
                自费项：游览【天桥山景区】（不周山）（游览约1.5小时，含门票，不含区间车60元/人）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张掖（车程约1小时）冰沟丹霞（车程约2.5小时）远观嘉峪关（车程约3小时）戈壁雕塑艺术长廊（车程约1.5小时）敦煌
                <w:br/>
                早餐后，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前往敦煌，途经万里长城西起点“天下第一雄关”——【嘉峪关】（远观，不含门票），嘉峪关是举世闻名的万里长城西端险要关隘，也是长城保存完整的一座雄关。后继续前往敦煌，途经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达的丰富性、多样性。由于光线不断的变化，风力的作用，在大漠中产生众多迷人的影像。用视觉语言向世界传达千年丝路精神与文明的延续。拍照打卡后，继而乘车赴敦煌！抵达后入住敦煌沙漠鎏金帐篷帐篷
                <w:br/>
                温馨提示：
                <w:br/>
                1.西部气候干燥，紫外线强，在参观游览丹霞地貌时，因景区没有遮阳物，请注意防晒；
                <w:br/>
                2.今日车程时间较长，建议您准备好足够电量的充电宝，并提前购买一些零食携带，在路途中享用；
                <w:br/>
                3.沙漠大礼包部分项目因天气等原因无法体验取消的，此项不可作为投诉理由，此景点不参观无任何退费；
                <w:br/>
                4.途中会经过高速休息站瓜州服务区，内有当地商贩在此兜售特产和瓜果，请您谨慎选择，此处非本产品指定购物店；
                <w:br/>
                5.今晚入住沙漠露营帐篷（帐篷内有独立卫浴及空调），如遇当天天气不佳，如沙尘暴、下雨、刮大风等情况，则改住敦煌三钻酒店，无差价退，不变之处敬请谅解！
                <w:br/>
                6、沙漠活动时请保护好电子设备、摄像器材防止进沙，以免造成损失；
                <w:br/>
                7、骑骆驼上鞍时请注意衣裤、身体不要被装备划破，以免造成损伤；
                <w:br/>
                交通：汽车
                <w:br/>
                景点：【冰沟丹霞】，【嘉峪关】（远观，不含门票），途经打卡【戈壁雕塑艺术长廊】：【大地之子】，【海市蜃楼--无界】
                <w:br/>
                自费项：【冰沟丹霞】（游览约1.5小时，含门票，不含区间车25元/人）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敦煌金钻帆船沙漠露营帐篷或同级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
                <w:br/>
                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景点：【莫高窟】，【鸣沙山-月牙泉】
                <w:br/>
                自费项：【莫高窟】（含B类票，游览约3小时，若B类票未发售，只能预约A类正常票，游客需补138元/人的差价）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敦煌花茎、柏颐、嘉瑞美华或同级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敦煌（车程约3.5小时）黑独山（车程约3小时）大柴旦翡翠湖-大柴旦
                <w:br/>
                早餐后，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
                <w:br/>
                温馨提示：
                <w:br/>
                1.今日车程时间较长，建议您准备好足够电量的充电宝，并提前购买一些零食携带，在路途中享用；
                <w:br/>
                2.一定要带上偏光墨镜，天气晴朗的时候，阳光照在盐湖上，反射很强，会对眼睛造成一定伤害；
                <w:br/>
                交通：汽车
                <w:br/>
                景点：【黑独山】【翡翠湖】
                <w:br/>
                自费项：【黑独山】（不含区间车60元/人），【翡翠湖】（含门票，不含区间车60元/人）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大柴旦像素酒店、像雅酒店、浩宇酒店或同级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大柴旦（车程约4.5小时）茶卡盐湖天空壹号-茶卡镇
                <w:br/>
                早餐后，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温馨提示：
                <w:br/>
                1.今日车程时间较长，建议您准备好足够电量的充电宝，并提前购买一些零食携带，在路途中享用。
                <w:br/>
                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3.茶卡盐湖地区海拔约3000米，切忌剧烈运动，以免产生高原反应；
                <w:br/>
                4.如果想深入湖中拍照，尽量带上鞋套，以免鞋底弄脏湖面或被盐水浸湿；
                <w:br/>
                5、由于青海湖和茶卡条件所限，酒店条件不可与城市酒店相比较，酒店综合条件较差，请知晓；
                <w:br/>
                交通：汽车
                <w:br/>
                景点：【茶卡盐湖天空壹号】
                <w:br/>
                自费项：【茶卡盐湖天空壹号】（含门票，不含区间车60元/人），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茶卡镇（车程约1.5小时）青海湖·断崖（车程约2小时）文迦牧场草原大礼包（车程约4小时）兰州
                <w:br/>
                早餐后，前往【青海湖断崖】（游览时间约1.5小时）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前往【文迦牧场—草原大礼包】（游玩时间约2小时）4A级景区，牧场建有红色精神与高原生态文化展馆、草原赛马竞猜盛会、二十大藏风网红拍照矩阵、藏式祈福活动、五萌乐园、餐饮中心等设施，‌在此您可以参加赛马有奖竞猜活动、感受高原独有的“速度与激情”，也可变装藏袍打卡牧场网红点引爆社交媒体，也可跟朋友们加入投壶、射箭、蹴鞠、捶丸、飞镖、大力王等草原娱乐项目，还可带小朋友与小矮马、绵羊、骏马亲密接触，纯粹体验高原文化沉浸式度假，感受浓郁的藏族风情。后返回兰州前往酒店入住。
                <w:br/>
                交通：汽车
                <w:br/>
                景点：【青海湖断崖】【文迦牧场—草原大礼包】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兰州新区兰石美仑、悦蔓酒店、瑞岭商务或同级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2、住宿：宿4晚网评三钻酒店+2晚网评四钻酒店+1晚独家敦煌沙漠露营帐篷。每成人每晚一个床位，若出现单男单女，客人需补单房差入住双标间。西北地区酒店设施无法与发达地区相比，请谅解。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7正（正餐30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敦煌大漠烤全羊</w:t>
            </w:r>
          </w:p>
        </w:tc>
        <w:tc>
          <w:tcPr/>
          <w:p>
            <w:pPr>
              <w:pStyle w:val="indent"/>
            </w:pPr>
            <w:r>
              <w:rPr>
                <w:rFonts w:ascii="宋体" w:hAnsi="宋体" w:eastAsia="宋体" w:cs="宋体"/>
                <w:color w:val="000000"/>
                <w:sz w:val="20"/>
                <w:szCs w:val="20"/>
              </w:rPr>
              <w:t xml:space="preserve">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1,980.00</w:t>
            </w:r>
          </w:p>
        </w:tc>
      </w:tr>
      <w:tr>
        <w:trPr/>
        <w:tc>
          <w:tcPr/>
          <w:p>
            <w:pPr>
              <w:pStyle w:val="indent"/>
            </w:pPr>
            <w:r>
              <w:rPr>
                <w:rFonts w:ascii="宋体" w:hAnsi="宋体" w:eastAsia="宋体" w:cs="宋体"/>
                <w:color w:val="000000"/>
                <w:sz w:val="20"/>
                <w:szCs w:val="20"/>
              </w:rPr>
              <w:t xml:space="preserve">敦煌大漠风情宴</w:t>
            </w:r>
          </w:p>
        </w:tc>
        <w:tc>
          <w:tcPr/>
          <w:p>
            <w:pPr>
              <w:pStyle w:val="indent"/>
            </w:pPr>
            <w:r>
              <w:rPr>
                <w:rFonts w:ascii="宋体" w:hAnsi="宋体" w:eastAsia="宋体" w:cs="宋体"/>
                <w:color w:val="000000"/>
                <w:sz w:val="20"/>
                <w:szCs w:val="20"/>
              </w:rPr>
              <w:t xml:space="preserve">最具代表敦煌特色风味菜 ，品尝舌尖美味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9、敦煌和西宁是当地旅游度假城市，硬件及软件服务均与沿海发达的广州存在一定差距，请团友谅解。如遇旺季酒店房满或政府征收等情形，旅行社会另外安排至不低于所列酒店标准的同类型酒店。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必带证件：身份证、银行卡、部分现金。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2026-06-01T05:27:13+08:00</dcterms:created>
  <dcterms:modified xsi:type="dcterms:W3CDTF">2026-06-01T05:27:13+08:00</dcterms:modified>
</cp:coreProperties>
</file>

<file path=docProps/custom.xml><?xml version="1.0" encoding="utf-8"?>
<Properties xmlns="http://schemas.openxmlformats.org/officeDocument/2006/custom-properties" xmlns:vt="http://schemas.openxmlformats.org/officeDocument/2006/docPropsVTypes"/>
</file>