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【品·美食度假】清远连州3天丨连州小丽江前江铺古村丨瑶乡洛神谷丨豪砌酒店内鲍鱼海鲜自助大餐丨鸡公碗仔翅宴丨无限次浸泡温泉丨升级入住一晚【尊享五钻】全新连州温德姆温泉度假酒店行程单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YB1773719890Bo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→千年商埠·古韵前江清远市历史文化村、粤湘茶盐古道上一颗璀璨的商埠明珠；
                <w:br/>
                → 进入神秘的世外桃源-瑶安·洛神谷，感受与世隔绝的宁静与自然；
                <w:br/>
                → 游览“瑶”深度- 进入少数民族聚居地，千年古寨-油岭瑶寨，淳朴原始部落；
                <w:br/>
                → 游览全新升级的「网红河谷·奇幻仙峡」以自然为幕，大胆融入亚马逊丛林基因，让温柔水岸与原始雨林交织共生，用狂野与浪漫编织成一幕奇幻秘境。
                <w:br/>
                → 体验全新白金五星-温德姆温泉度假酒店，山顶上边泡温泉，边眺望山水风光
                <w:br/>
                【舌尖盛宴】吃足5餐：品尝鸡公碗仔翅宴+于豪华酒店晚餐品尝鲍鱼海鲜自助盛宴+品尝酒店美味丰盛宵夜+品尝豪华自助早餐【轻奢度假 · 宿享品质之夜】
                <w:br/>
                ★ 指定入住携程 4 钻酒店清远栢兰德金菱酒店，
                <w:br/>
                ★ 升级一晚入住尊享五钻全新连州温德姆温泉度假酒店；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广州—飞来峡古栈道、飞来寺祈福—午餐品尝鸡公碗仔翅宴—古龙峡网红河谷—酒店内品尝海鲜自助餐（升级鲍鱼版）—酒店内品尝宵夜—入住栢兰德金菱酒店
                <w:br/>
                早上08:00广州市华厦大酒店门口（海珠广场地铁站A/F出口）集中出发，乘车前往清远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午餐品尝鸡公碗仔翅宴
                <w:br/>
                后前往2026年全新升级的「网红河谷··奇幻仙峡」以自然为幕，大胆融入亚马逊丛林基因，让温柔水岸与原始雨林交织共生，用狂野与浪漫编织成一幕奇幻秘境。这里，不再是单一的山水景致，而是一座“会呼吸的热带雨林生态剧场”，一幅蕴含双重秘境的鲜活画卷正徐徐展开。3公里长的观景栈道，如青翠绿蔓般蜿蜒铺展，千年蕨类舒展羽翼，巨型芭蕉摇曳婆娑身姿，滴水观音垂落晶莹珠帘。阳光穿透枝叶缝隙，洒下斑驳陆离的光影，山间薄雾织就一片缥缈仙境。横跨碧波之上的那抹红桥，嫣红似霞，倒影在粼粼水光中随涟漪轻晃，清澈见底的水底，游鱼摆尾、细石静卧；错落有致的叠瀑潺潺倾泻，奏响清脆的自然乐章。顺着水流，在栈道悠悠前行，便能缓缓解锁亚马逊奇幻秘境，30多尊远古巨兽映入眼帘。悠远的恐龙嘶吼声萦绕耳畔，腕龙伸颈俯瞰众生，翼龙栖于林间振翅欲飞，猛犸象甩长鼻喷水嬉戏，水雾漫卷间，在半空织就一副彩虹画卷。漫步其间，一步一景、一景一韵，在红桥畔，看汉服少女在缈缈仙境缓缓而行，可在浅滩处听鸟啼蛙鸣，构成了一幅浓墨重彩的水墨画，微风拂过，载满鲜花的小船随波奔流。这里有九寨的水，有丽江的溪，更有亚马逊的野，在这里，与红桥的浪漫重逢，与雨林的狂野相遇，与巨兽的奇幻邂逅。在一步一景的流转中，收获峡谷柔情，绘就雨林狂想。
                <w:br/>
                游毕前往入住携程 4 钻，清远【栢兰德金菱酒店】，位于清远市清新县清新大道，正对清远汽车北站，周围有飞来峡、黄腾峡、玄真漂流及清新、银盏温泉等众多知名景区。清远栢兰德金菱酒店是清远滨矿集团标准巨资建造并加盟国际品牌——栢兰德酒店管理集团的顶级豪华酒店。豪华会员制 皇室套房、天鹅堡 KTV 洋酒私享会所，率先采用与国家大剧院相同的法国原装顶级 L-ACOUSTICS（阿酷司）、NEXO（力素）等超豪华音响系统，让宾客尽享奢华体验。南美大厨亲手主理巴西烧烤、自助餐厅、雪茄红酒廊，在外籍乐队完美演绎下展现异域风情。清远栢兰德金菱酒店传承英伦皇家尊贵服务模式，“私享、个性、温馨”的五星级会所式经营理念，竭诚为宾客营造时尚、奢华的至尊氛围。
                <w:br/>
                晚餐享受星级酒店（升级鲍鱼版）海鲜自助大餐；（按当天实际出品为准）。
                <w:br/>
                宵夜于酒店内品尝美味丰盛宵夜；
                <w:br/>
                酒店宵夜套餐：
                <w:br/>
                时间：晚上9点—10点；
                <w:br/>
                用餐区：在二楼自助餐厅
                <w:br/>
                用餐方式：自助不限量，客人报团号可以用餐；
                <w:br/>
                品种是：清远鸡粥/特色肉粥+白粥+油菜+炒粉面2款+热饮，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清远栢兰德金菱酒店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酒店自助早餐—万山朝王—油岭瑶寨—午餐自理—连州前江铺—晚餐自理—浸泡温泉—入住连州温德姆温泉度假酒店；
                <w:br/>
                悠闲享受美好的清晨，于酒店享用自助早餐；餐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广东省清远市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
                <w:br/>
                游毕前往清远连州温德姆温泉度假酒店办理入住；本酒店以「山水栖居·自然共生」为理念建造，凭借得天独厚的瑶乡生态资源以及奢华精致的空间体验，让人仿佛置身于一个远离尘嚣的世外桃源。 酒店通过参考复刻瑶族传统元素，将纹理、图腾及色彩等充分融合设计，致力打造酒店“温泉、生态、文化”三位一体的沉浸式度假体验。无限次浸泡温泉；
                <w:br/>
                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连州温德姆温泉度假酒店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酒店自助早餐—洛神谷—午餐自理—返程广州
                <w:br/>
                悠闲享受美好的清晨，于酒店享用自助早餐；餐后前往连州市瑶安乡洛阳街，洛神谷位于广东省北部，处于粤东、粤西、湘西、赣鄱等四大生态文化旅游圈层的地理中心。新建的洛神谷的是以瑶族文化为核心，集文化观光、民俗游乐、休闲度假等多功能于一体的旅游度假胜地。来这里除了可以领略瑶安的自然风光，后期逐步完善红色博物馆，云谷广场，瑶族风情商业街，灯光秀，竹排漂流，古驿道，红军长征公园等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2、用餐：含2正+2早餐+1宵夜（为包含套餐，不用均无费用退）；（行程用餐自理期间导游推荐当地或附近用餐，费用自理，客人可自由参与）；
                <w:br/>
                3、门票：行程所含景点首道大门票（园内园景点门票自理）；
                <w:br/>
                4、住宿：第一晚入住清远栢兰德金菱酒店+第二晚入住连州温德姆温泉度假酒店；（具体房型按酒店安排为准，酒店不设三人房，不可加床，不设退房差，单成人需补房差/放弃床位360元/人）；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2026-03-24T13:29:31+08:00</dcterms:created>
  <dcterms:modified xsi:type="dcterms:W3CDTF">2026-03-24T13:29:31+08:00</dcterms:modified>
</cp:coreProperties>
</file>

<file path=docProps/custom.xml><?xml version="1.0" encoding="utf-8"?>
<Properties xmlns="http://schemas.openxmlformats.org/officeDocument/2006/custom-properties" xmlns:vt="http://schemas.openxmlformats.org/officeDocument/2006/docPropsVTypes"/>
</file>