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  张掖七彩丹霞|天桥山.祁龙秘境|大地之子|无界|鸣沙山月牙泉|莫高窟|茶卡盐湖天空壹号|黑独山|翡翠湖|青海湖断崖行程单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XBX-20260313-B1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
                <w:br/>
                14人以上升级豪华2+1用车，宽敞空间。
                <w:br/>
                【纯玩0购物】
                <w:br/>
                全程0购物，若进店赔付2000元/人。
                <w:br/>
                【品质住宿】
                <w:br/>
                全程携程3钻酒店+青海湖周边商务酒店
                <w:br/>
                【特别赠送】
                <w:br/>
                价值288元/人【私家牧场体验】
                <w:br/>
                <w:br/>
                【食在甘青】
                <w:br/>
                【虫草老鸭汤】--高原养生宴
                <w:br/>
                【高原土火锅】--跳动的味蕾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兰州/西宁-（车程约6H）祁连- 天桥山.祁龙秘境-张掖
                <w:br/>
                酒店早餐后乘汽车赴祁连，后参观【私家牧场体验】（游览时间约30分钟）射箭，民族服饰拍照，民族锅庄，民族歌舞演绎，小牛，小羊，藏獒拍照。体验天文望远镜观雪景，动物。放牧，网红，月亮湾打卡点。草原徒步等。后前往参观【天桥山.祁龙秘境】【AAA级景区，含门票，不含电瓶车60元/人（必消），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后前往酒店办理入住。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张掖--敦煌 (单程430km,行车约5.5h
                <w:br/>
                用餐：早✓午×晚×   住：敦煌
                <w:br/>
                酒店早餐后参观后前往【张掖七彩丹霞】【AAAAA级景区，含门票，不含区间车38元/人（必消），参观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乘汽车赴敦煌【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无界】（拍照约20分钟）是一种因为光的折射和全反射而形成的自然现象。其的形成与天气形势、气象条件、地理位置、地球物理等有密切联系。后乘车前往敦煌入住酒店。
                <w:br/>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酒店早餐后；后参观【莫高窟】（含B类门票。若出A类票，现补差价138元/人或淡季票（3月）需补40元/人。游览时间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后前往【鸣沙山@月牙泉】【AAAAA级景区，含门票，不含区间车20/人参观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w:br/>
                【温馨提示】
                <w:br/>
                1、鸣沙山拍照，黑色时尚风咖色短裙，短裤拍照好看。但是一定注意防晒，紫外线很强的，防晒霜、太阳镜、遮阳伞等防晒物品必不可少。
                <w:br/>
                2、（1）敦煌莫高窟景区实行实名制预约参观模式。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3、由于莫高窟门票产生的投诉，我社已给出合理的解释，不接受任何投诉、希望理解。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酒店早餐，出发前往【黑独山】（无需门票，不含区间车60元/人（必消），游览时间约1小时）这座山以其独特的黑色岩石和荒凉的地貌而闻名，吸引着无数探险者和摄影爱好者前来探秘。黑独山的黑色岩石是其最显著的特征。这些岩石经过亿万年的风化作用，形成了各种奇特的形状，如同一座座黑色的雕塑，矗立在广袤的高原之上。在阳光的照射下，这些岩石更显得神秘而庄严，让人不禁对大自然的鬼斧神工产生深深的敬畏。此外，黑独山地区的地貌也极具特色，这里的地表崎岖不平，充满了各种奇特的地貌形态，如深邃的峡谷、陡峭的崖壁等，都是户外探险者梦寐以求的探险胜地。前往游览【翡翠湖】（AAAA级景区，含门票，不含小交通60元/人（必消），参观约1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到达城市：德令哈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酒店早餐，前往【茶卡盐湖天空壹号】（AAAA级景区，含门票，不含往返小交通60元/人（必消），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大风阵阵。后前往酒店办理入住。
                <w:br/>
                图片仅供参考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交通：汽车
                <w:br/>
                到达城市：青海湖周边/刚察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青海湖/刚察-兰州/西宁(单程约380km,行车约5h)
                <w:br/>
                早餐后前往【青海湖断崖】【无需门票，不含区间车40元/人（必消），参观约1小时】是地质构造与冰川作用的杰作。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图片仅供参考
                <w:br/>
                <w:br/>
                <w:br/>
                <w:br/>
                <w:br/>
                <w:br/>
                <w:br/>
                <w:br/>
                <w:br/>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交通：汽车/飞机
                <w:br/>
                到达城市：兰州/西宁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1、大交通：含广州-兰州/西宁往返机票，不含税；
                <w:br/>
                2、住宿：全程携程3钻酒店+青海湖周边商务酒店（不挂牌；若遇房满安排同级酒店；西北地区发展落后，酒店多无三人间，若出现单数用房，请补交单房差；青海地处青藏高原，夏季温度较低，绝大多数酒店无空调）；
                <w:br/>
                参考酒店如下：
                <w:br/>
                兰州：星逸酒店/云溪悦酒店或不低于以上标准酒店
                <w:br/>
                兰州新区：贝舒/格林豪泰或不低于以上标准酒店
                <w:br/>
                西宁：佳和/福兴圆/安仆或不低于以上标准酒店
                <w:br/>
                张掖：芦水湾/临松酒店或不低于以上标准酒店
                <w:br/>
                敦煌：花径酒店/华容国际酒店/凡舍酒店或不低于以上标准酒店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w:br/>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4、门票：行程所列首道景点大门票，园中园门票自理。赠送项目不退不换。
                <w:br/>
                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
                <w:br/>
                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5、导服：全程优秀中文导游服务，自由活动期间和接送站服务无导游。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20人以上广东独立成团，不足20人全国散拼），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2026-03-14T06:06:56+08:00</dcterms:created>
  <dcterms:modified xsi:type="dcterms:W3CDTF">2026-03-14T06:06:56+08:00</dcterms:modified>
</cp:coreProperties>
</file>

<file path=docProps/custom.xml><?xml version="1.0" encoding="utf-8"?>
<Properties xmlns="http://schemas.openxmlformats.org/officeDocument/2006/custom-properties" xmlns:vt="http://schemas.openxmlformats.org/officeDocument/2006/docPropsVTypes"/>
</file>