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Pro】法国+瑞士+意大利+陆地公务舱11天(海航深圳往返）|少女峰|黄金列车|米兰大教堂登顶|枫丹白露后花园|卢浮宫|凡尔赛宫|黄金大运河|塞纳河游船|全含餐|雪山餐厅午餐|瑞士特色烤鸡餐|墨鱼面|蜗牛餐|佛罗伦萨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EU202603121720HC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不是所有旅行，都乘坐“陆地公务舱”
                <w:br/>
                ——130度真“躺”感体验，从头到脚，全面舒适！拒绝久坐酸痛，让每一次长途，都成为享受。
                <w:br/>
                <w:br/>
                ★ 全程升级陆地公务舱——豪华2+1车型，重新定义您的“躺游”旅程！
                <w:br/>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●【杜莫广场斯卡拉歌剧院】外观,世界最著名的一所歌剧院，它不仅是一座华美的大歌剧院，同时也是歌剧、尤其是意大利歌剧的象征，甚至还是意大利音乐的象征。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2026-03-13T06:10:03+08:00</dcterms:created>
  <dcterms:modified xsi:type="dcterms:W3CDTF">2026-03-13T06:10:03+08:00</dcterms:modified>
</cp:coreProperties>
</file>

<file path=docProps/custom.xml><?xml version="1.0" encoding="utf-8"?>
<Properties xmlns="http://schemas.openxmlformats.org/officeDocument/2006/custom-properties" xmlns:vt="http://schemas.openxmlformats.org/officeDocument/2006/docPropsVTypes"/>
</file>