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漫游新马 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SA1773284722d0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游经典鱼尾狮/双子塔
                <w:br/>
                住4钻酒店，全程舒适相伴
                <w:br/>
                打卡网红哈芝巷/彩虹阶梯
                <w:br/>
                品南洋奶油虾/肉骨茶/娘惹餐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广州-新加坡（鱼尾狮公园-欢乐岛）
                <w:br/>
                指定时间于白云机场集合搭乘国际航班直飞往新加坡，开启一天的新加坡之旅，【星耀樟宜】、【鱼尾狮公园】、【欢乐岛】
                <w:br/>
              </w:t>
            </w:r>
          </w:p>
        </w:tc>
        <w:tc>
          <w:tcPr/>
          <w:p>
            <w:pPr>
              <w:pStyle w:val="indent"/>
            </w:pPr>
            <w:r>
              <w:rPr>
                <w:rFonts w:ascii="宋体" w:hAnsi="宋体" w:eastAsia="宋体" w:cs="宋体"/>
                <w:color w:val="000000"/>
                <w:sz w:val="20"/>
                <w:szCs w:val="20"/>
              </w:rPr>
              <w:t xml:space="preserve">早餐：X     午餐：X     晚餐：海南鸡风味餐   </w:t>
            </w:r>
          </w:p>
        </w:tc>
        <w:tc>
          <w:tcPr/>
          <w:p>
            <w:pPr>
              <w:pStyle w:val="indent"/>
            </w:pPr>
            <w:r>
              <w:rPr>
                <w:rFonts w:ascii="宋体" w:hAnsi="宋体" w:eastAsia="宋体" w:cs="宋体"/>
                <w:color w:val="000000"/>
                <w:sz w:val="20"/>
                <w:szCs w:val="20"/>
              </w:rPr>
              <w:t xml:space="preserve">新加坡网评四钻酒店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新加坡-马六甲
                <w:br/>
                【哈芝巷】、【花芭山】、【南洋药油百货】、【海湾花园】，
                <w:br/>
                 马六甲：【三宝庙+三宝井】、【荷兰广场+英女皇钟楼+圣保罗教堂+荷兰红屋】
                <w:br/>
              </w:t>
            </w:r>
          </w:p>
        </w:tc>
        <w:tc>
          <w:tcPr/>
          <w:p>
            <w:pPr>
              <w:pStyle w:val="indent"/>
            </w:pPr>
            <w:r>
              <w:rPr>
                <w:rFonts w:ascii="宋体" w:hAnsi="宋体" w:eastAsia="宋体" w:cs="宋体"/>
                <w:color w:val="000000"/>
                <w:sz w:val="20"/>
                <w:szCs w:val="20"/>
              </w:rPr>
              <w:t xml:space="preserve">早餐：酒店     午餐：南洋风味餐     晚餐：娘惹风味餐   </w:t>
            </w:r>
          </w:p>
        </w:tc>
        <w:tc>
          <w:tcPr/>
          <w:p>
            <w:pPr>
              <w:pStyle w:val="indent"/>
            </w:pPr>
            <w:r>
              <w:rPr>
                <w:rFonts w:ascii="宋体" w:hAnsi="宋体" w:eastAsia="宋体" w:cs="宋体"/>
                <w:color w:val="000000"/>
                <w:sz w:val="20"/>
                <w:szCs w:val="20"/>
              </w:rPr>
              <w:t xml:space="preserve">马六甲网评四钻酒店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
                <w:br/>
                外观【马六甲海峡清真寺】、外观【国家皇宫】、外观【高等法院】、【独立广场】、外观【双子塔】、【茨厂街鬼仔巷】、【Rex KL潮流地】、【亚罗街】
                <w:br/>
              </w:t>
            </w:r>
          </w:p>
        </w:tc>
        <w:tc>
          <w:tcPr/>
          <w:p>
            <w:pPr>
              <w:pStyle w:val="indent"/>
            </w:pPr>
            <w:r>
              <w:rPr>
                <w:rFonts w:ascii="宋体" w:hAnsi="宋体" w:eastAsia="宋体" w:cs="宋体"/>
                <w:color w:val="000000"/>
                <w:sz w:val="20"/>
                <w:szCs w:val="20"/>
              </w:rPr>
              <w:t xml:space="preserve">早餐：X     午餐：DIY椰浆饭餐     晚餐：X   </w:t>
            </w:r>
          </w:p>
        </w:tc>
        <w:tc>
          <w:tcPr/>
          <w:p>
            <w:pPr>
              <w:pStyle w:val="indent"/>
            </w:pPr>
            <w:r>
              <w:rPr>
                <w:rFonts w:ascii="宋体" w:hAnsi="宋体" w:eastAsia="宋体" w:cs="宋体"/>
                <w:color w:val="000000"/>
                <w:sz w:val="20"/>
                <w:szCs w:val="20"/>
              </w:rPr>
              <w:t xml:space="preserve">吉隆坡四钻酒店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
                <w:br/>
                【DIY巧克力】、【黑风洞+彩虹阶梯】、【云上花园】
                <w:br/>
              </w:t>
            </w:r>
          </w:p>
        </w:tc>
        <w:tc>
          <w:tcPr/>
          <w:p>
            <w:pPr>
              <w:pStyle w:val="indent"/>
            </w:pPr>
            <w:r>
              <w:rPr>
                <w:rFonts w:ascii="宋体" w:hAnsi="宋体" w:eastAsia="宋体" w:cs="宋体"/>
                <w:color w:val="000000"/>
                <w:sz w:val="20"/>
                <w:szCs w:val="20"/>
              </w:rPr>
              <w:t xml:space="preserve">早餐：酒店     午餐：肉骨茶风味餐     晚餐：X   </w:t>
            </w:r>
          </w:p>
        </w:tc>
        <w:tc>
          <w:tcPr/>
          <w:p>
            <w:pPr>
              <w:pStyle w:val="indent"/>
            </w:pPr>
            <w:r>
              <w:rPr>
                <w:rFonts w:ascii="宋体" w:hAnsi="宋体" w:eastAsia="宋体" w:cs="宋体"/>
                <w:color w:val="000000"/>
                <w:sz w:val="20"/>
                <w:szCs w:val="20"/>
              </w:rPr>
              <w:t xml:space="preserve">吉隆坡四钻酒店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吉隆坡—新加坡—广州
                <w:br/>
                外观【首相署】【太子广场】【水上清真寺】，后前往吉隆坡机场，搭乘国际航班直飞回广州，后散团。
                <w:br/>
              </w:t>
            </w:r>
          </w:p>
        </w:tc>
        <w:tc>
          <w:tcPr/>
          <w:p>
            <w:pPr>
              <w:pStyle w:val="indent"/>
            </w:pPr>
            <w:r>
              <w:rPr>
                <w:rFonts w:ascii="宋体" w:hAnsi="宋体" w:eastAsia="宋体" w:cs="宋体"/>
                <w:color w:val="000000"/>
                <w:sz w:val="20"/>
                <w:szCs w:val="20"/>
              </w:rPr>
              <w:t xml:space="preserve">早餐：酒店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交通：广州-新加坡经济舱往返机票一张，及机建燃油税，行李托运CZ南航每人一件23KG行李托运；
                <w:br/>
                用车：境外旅游巴士18-45座，保证一人一正座。
                <w:br/>
                住宿：全程入住4晚当地网评四钻酒店，不含马来西亚酒店税约10马币/间/晚+可持续发展征费约7马币/间/晚（最终以酒店现场收取的为准）。（住宿为两人标准间，含每人每晚一床位，单男单女及单人住宿要求需补房差，房差：1200-1500元/人；团队如出出单男单女，我司领队有权调整夫妻，安排组合酒店房间住宿，客人不得有异议。为提倡环保，部分酒店不提供一次性洗漱用品请出团前自备；）
                <w:br/>
                用餐：早餐酒店含,正餐为行程所列,不含酒水；小孩不占床不含早，如航空公司时间临时调整，我社有权根据实际航班时间安排用餐，不做任何赔偿，所有餐食如自动放弃，款项恕不退还；
                <w:br/>
                门票：行程内景点大门票，不含园中园。
                <w:br/>
                购物: 全程1个购物店：药油百货(自愿消费)。
                <w:br/>
                导游：当地中文导游及全程领队陪同服务。
                <w:br/>
                保险：特别赠送中国境外旅游意外险1份，保额50万元/人，最终解释权归保险公司所有。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1、以上团费价格不含签证、服务费；
                <w:br/>
                目前新加坡、马来西亚对中国护照实行免签政策（最终以该国最新公布的政策为准）！服务费380元/人。
                <w:br/>
                2、马来西亚酒店税约10马币/间/晚+可持续发展征费约7马币/间/晚（最终以酒店现场收取的为准），(外国人及旅游团队入住马来西亚各类酒店及民宿，不论有无星级，一律需征收旅游税，该费用由当团领队收齐交给导游以方便导游办理入住程序，届时请客人于出发时现付领队)；
                <w:br/>
                3、护照办理费用；（有效期6个月以上护照，3张空白页）
                <w:br/>
                4、行程外私人所产生的个人费用,行程外的自费项目； 
                <w:br/>
                5、航空公司临时上涨的燃油税，航空保险、行李险等；行李物品保管费以及托运行李超重产生的费用；； 
                <w:br/>
                6、因个人意愿要求房型升级产生的单房差费用；
                <w:br/>
                7、行李物品保管费以及托运行李超重产生的费用；
                <w:br/>
                8、因不可抗力（如天灾战争罢工等原因）或航空公司航班延误或取消产生的额外用；
                <w:br/>
                9、除了持中国大陆护照，港澳台护照及外籍护照加收500元/人，签证自理，外籍人士（含港澳台同胞务必带好回乡证/台胞证（半年内有效期））必须具备多次往返中国的签证！！
                <w:br/>
                10、客人必须全程随团队旅游，确需离团自行活动者，应到当团领队处办理手续，离团费1000元/天（出于签证担保和安全等原因，行程过程中客人不允许离团（自由活动时间除外），如特殊情况必须离团，须与我司签署离团声明书，并交纳离团费1000元/天/人。且离团过程中发生的任何违反当地法律以及危及人身和财产安全等问题，由客人自行承担，我司不担任何责任，旅游意外保险也无法承保离团时个人受到的人身或财产伤害与损失）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药油百货店</w:t>
            </w:r>
          </w:p>
        </w:tc>
        <w:tc>
          <w:tcPr/>
          <w:p>
            <w:pPr>
              <w:pStyle w:val="indent"/>
            </w:pPr>
            <w:r>
              <w:rPr>
                <w:rFonts w:ascii="宋体" w:hAnsi="宋体" w:eastAsia="宋体" w:cs="宋体"/>
                <w:color w:val="000000"/>
                <w:sz w:val="20"/>
                <w:szCs w:val="20"/>
              </w:rPr>
              <w:t xml:space="preserve">药油等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网红三轮车巡游+马六甲游船+双子塔夜游+莎罗马人行天桥+升级特色海鲜餐</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1.小孩指：2岁-11岁以下儿童且不占床，12（含12岁）-18岁必须占床、2岁以下婴幼儿需咨询当时婴幼儿票（不提供机位、车位、餐位、床位及景点费用），不占床小孩不含早餐，早餐需自理，单人出游保证拼房；
                <w:br/>
                2.70岁以上老人需 提交健康证明及签署免责书，不接受75岁以上老人报名；
                <w:br/>
                3.外籍人士及港澳台人士+500元/人，签证自理；港澳台同胞需携带半年有效期回乡证/台胞证，持旅行证客人，请自备签证。外籍护照必须有二次或多次进入中国签证；
                <w:br/>
                4.出发前8-10个工作日退团，扣除订金1000元/人（节假日除外、最终根据实际情况扣损）；出发前8个工作日出票后退团，费用不退；
                <w:br/>
                5.团队需一团一议，不接受散客价格包团；非包团不接受自派领队；
                <w:br/>
                6..本行程不接受患病旅客、孕妇报名参团，如隐瞒身体真实情况报名而发生意外伤害， 我社概不负责；
                <w:br/>
                7.为提供环保，大部分酒店不提供一次性洗漱用品请出团前自备
                <w:br/>
                8.关于签证/出入境情况：无论是否免签或需做签证，都不保证能顺利出入境。如在出入境期间出现任何突发和特殊情况，请自备签证的客人，或因客人征信、黑名单等个人原因导致无法正常出入境，客人自行负责，我社领队和导游会尽量给予协助，客人需自行承担机票、房费等费用损失。(自查失信人http://zxgk.court.gov.cn/自查限高人http://zxgk.court.gov.cn/xgl/)
                <w:br/>
                9、请各位贵宾一定要注意保持自己护照的清洁和完整，如因本人护照污损残缺等原因导致被各国边检、移民局口岸拒绝出入境，我社将不承担任何责任，所有产生的损失由游客本人自行承担，敬请谅解！客人务必提供最新护照资料出票，如因提供的资料错误而产生损失，则客人自行承担！
                <w:br/>
                10、出发当天请务必携带本人最新护照、身份证原件等，港澳台同胞出团需带上回乡证或台胞证(如因未携带护照或相关证件而导致的误机等经济损失，责任自负)。持港澳台护照（包括CI、DI身份证明书）和外籍护照参团的客人必须自备前往目的地国家有效签证，并必须持有再次进入中国境内的有效签证，如因客人个人原因造成无法出入境的，一切责任由客人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2026-03-13T15:54:50+08:00</dcterms:created>
  <dcterms:modified xsi:type="dcterms:W3CDTF">2026-03-13T15:54:50+08:00</dcterms:modified>
</cp:coreProperties>
</file>

<file path=docProps/custom.xml><?xml version="1.0" encoding="utf-8"?>
<Properties xmlns="http://schemas.openxmlformats.org/officeDocument/2006/custom-properties" xmlns:vt="http://schemas.openxmlformats.org/officeDocument/2006/docPropsVTypes"/>
</file>