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夏季】欧非风情·西葡+摩洛哥 四五星一价全含13天（南航广州直飞 ） ｜巴塞罗那｜马德里｜里斯本｜塞维利亚｜瓦伦西亚｜格拉纳达｜舍夫沙万｜非洲之洞｜西班牙特色餐 ｜马德里进出行程单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EU20260307HUBY6CG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1050-1830 （航班仅供参考，具体以实际为准）
                <w:br/>
                请游客在指定时间在广州白云国际机场集中，由领队带领搭乘国际航班，飞往西班牙首都马德里。
                <w:br/>
                航班抵达后，专车送各位贵宾入住酒店休息，调整时差。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马德里-约338KM-西班牙小镇（西班牙）
                <w:br/>
                酒店早餐后，乘车前往伊比利亚半岛第一大城市，西班牙首都马德里。
                <w:br/>
                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【伯纳乌球场】外观：皇家马德里足球队的主场，见证世界足球史上最成功俱乐部的辉煌。
                <w:br/>
                特别安排【火腿餐】：【火腿餐】西班牙的火腿带着独特的橡木果风味，贵为西班牙国宝级的美食，来到西班牙一定要品尝一次地道的火腿餐。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     午餐：火腿餐     晚餐：√   </w:t>
            </w:r>
          </w:p>
        </w:tc>
        <w:tc>
          <w:tcPr/>
          <w:p>
            <w:pPr>
              <w:pStyle w:val="indent"/>
            </w:pPr>
            <w:r>
              <w:rPr>
                <w:rFonts w:ascii="宋体" w:hAnsi="宋体" w:eastAsia="宋体" w:cs="宋体"/>
                <w:color w:val="000000"/>
                <w:sz w:val="20"/>
                <w:szCs w:val="20"/>
              </w:rPr>
              <w:t xml:space="preserve">HOTEL EUROSTARS REY FERNANDO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w:br/>
              </w:t>
            </w:r>
          </w:p>
        </w:tc>
        <w:tc>
          <w:tcPr/>
          <w:p>
            <w:pPr>
              <w:pStyle w:val="indent"/>
            </w:pPr>
            <w:r>
              <w:rPr>
                <w:rFonts w:ascii="宋体" w:hAnsi="宋体" w:eastAsia="宋体" w:cs="宋体"/>
                <w:color w:val="000000"/>
                <w:sz w:val="20"/>
                <w:szCs w:val="20"/>
              </w:rPr>
              <w:t xml:space="preserve">早餐：酒店早餐     午餐：鳕鱼餐     晚餐：√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
                <w:br/>
                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 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阿尔赫西拉斯-约258KM-格拉纳达（西班牙）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Macia Real De La Alhambra、ABADES NEVADA PALACE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午餐：海鲜饭     晚餐：√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巴塞罗那-约300KM-萨拉戈萨（西班牙）
                <w:br/>
                酒店早餐后，【1992年奥运会会址】：位于蒙特惠奇山，第25届奥林匹克运动会，在奥林匹克官网历届奥运会的介绍中，第一集就提到1992年巴塞罗那奥运会是开幕式历史上最让人震惊的瞬间之一。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EUROSTARS REY FERNANDO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萨拉戈萨-约320KM-马德里广州（西班牙）
                <w:br/>
                参考航班： CZ378 MAD/CAN 2030-1640+1 （航班仅供参考，具体以实际为准）
                <w:br/>
                酒店早餐后，返回马德里。
                <w:br/>
                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前往【英格列斯百货公司】（自由活动），El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指定时间，前往机场乘坐国际航班返回广州。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抵达广州白云国际机场，结束浪漫的欧洲之旅。抵达后，请将护照和全部登机牌交予领队，以便领馆核销您的签证，给你留下良好的出境记录。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2.全程欧洲标准四星级酒店，摩洛哥升级两晚国际五星酒店连住，1/2标准双人房；
                <w:br/>
                3.行程所列餐食，酒店早餐，全程21个正餐，中式团餐6菜一汤，其中3个特色餐：西班牙海鲜饭、火腿餐、葡萄牙特色鳕鱼餐，赠送一人一个葡挞；（如遇退餐12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6.基本景点大门票（只含：马德里皇宫（含官导）、非洲之洞），其它为外观或免费；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1.全程酒店单人间附加费4200元/人（酒店单房差仅指普通单人间如要求安排大床房或标双，单房差另议）；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2026-03-10T21:13:07+08:00</dcterms:created>
  <dcterms:modified xsi:type="dcterms:W3CDTF">2026-03-10T21:13:07+08:00</dcterms:modified>
</cp:coreProperties>
</file>

<file path=docProps/custom.xml><?xml version="1.0" encoding="utf-8"?>
<Properties xmlns="http://schemas.openxmlformats.org/officeDocument/2006/custom-properties" xmlns:vt="http://schemas.openxmlformats.org/officeDocument/2006/docPropsVTypes"/>
</file>