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【帕米尔之春】新疆双飞一卧8天丨乌鲁木齐丨库尔勒“梨花节”| 天山胜利隧道 | 罗布人村寨 | 香梨大道 | 温宿大峡谷 |库车古城Citywalk | 克孜尔千佛洞 |  喀什老城 | 艾提尕尔清真寺 | 白沙湖 | 卡拉库里湖行程单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LT-20230306-2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【经典南疆赏花环线】：两大赏花圣地: 帕米尔高原杏花+库尔勒香梨大道
                <w:br/>
                【探索新疆精华景点】：深度南疆，沙漠胡杨、峡谷湖泊、人文古迹、民族民俗，一览无遗！
                <w:br/>
                【帕米尔高原寻杏花】：寻访帕米尔高原早春醉美的精灵：怒放的杏花，美得令人窒息，宛若世外桃源
                <w:br/>
                【库尔勒喜迎梨花节】：库尔勒有八万多亩梨园，梨花盛开时景色十分壮观，梨花节吸引无数游客前往
                <w:br/>
                【圣湖～卡拉库里湖】：穿行“世界屋脊”～帕米尔高原，于冰山之父慕仕塔格峰脚下，如诗如画
                <w:br/>
                【Citywalk喀什老城】：奥斯卡电影《追风筝的人》取景地，有600年维吾尔族历史和浓郁的民族风情
                <w:br/>
                【赠西域好礼三件套】：赠送新疆特色丝巾/维吾尔花帽、新疆馕饼，感受浓浓的新疆气息！
                <w:br/>
                【舒适旅程2+1大巴】：16人以上升级2+1豪华大巴车，让我们的旅程更加舒适！
                <w:br/>
                【远方的家豪选酒店】：升级1晚网评4钻酒店+5晚网评3钻酒店，保障舒适旅程！
                <w:br/>
                【品质旅程全无购物】：广东独立成团，全程纯玩0购物，安排优秀导游和司机暖心服务您整个旅程！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根据航班时间自行前往广州白云机场集合，后乘机抵达新疆维吾尔自治区的【乌鲁木齐市】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安排入住酒店。
                <w:br/>
                温馨提示：
                <w:br/>
                1.新疆与内地有两个小时的时差，作息时间相应推后 2 小时；
                <w:br/>
                2.新疆天气早晚温差大，风沙天气多，紫外线强，请备好纱巾，帽子，墨镜，口罩，防晒霜以及防寒衣务等物品。新疆是瓜果之乡，但不宜多食，以免肠胃不适。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乌鲁木齐网评三钻参考酒店：天山雪豹酒店或沁园酒店或美美酒店或俊和盒酒店或文苑酒店或同级酒店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乌鲁木齐（3.5H）库尔勒
                <w:br/>
                早餐后乘车前往库尔勒，途中经过【天山胜利隧道】（车观体验景点，高速不可下车）它不是传统意义上的“景点”，但绝对是您此次新疆之旅中，最能代表中国基建力量和人类工程奇迹的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
                <w:br/>
                抵达库尔勒后参观【罗布人村寨】（含门票+区间车费用，游览时间约1.5小时）位于尉犁县城西南 35 公里处，距库尔勒市南 85 公里处。村寨方圆 72 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后参观【香梨大道】（游览时间约20分钟）在香梨大道、天鹅河旁，一朵朵、一簇簇雪白的梨花挂满枝头，层叠相拥，洁白的花瓣环绕着淡粉色的花蕊，清香四溢，令人心旷神怡。绿化带里的草坪、绿植、春花，愈发把梨花衬得洁白似玉，不时有市民在花间游走，拍照留念，尽享春日美景。幸运的话，还可以遇上这里的梨花节，感受这座城市独有的热闹景象！（注：梨花的开放时间为每年3月底-4 月中旬左右，团队会在梨花开放的时间安排观赏梨花。其他时间不做安排，此景点为免费赠送，不退不换！）
                <w:br/>
                享用完晚餐后入住酒店。
                <w:br/>
                温馨提示：
                <w:br/>
                1、今天车程时间比较长，请乘客耐心乘车，窗外的景色也不要错过哟，请自备干粮和零食，以防肚子饿。
                <w:br/>
                2、天山胜利隧道为沿途公路行程，如因道路或交通原因，不可通行，则更改为其它道路前往库尔勒，由于此景观为道路沿途车观景点，并无核算门票成本，故无费用可退亦无其它景点可置换，敬请知悉！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库尔勒三钻参考酒店：西尼尔或繁城或艾美或疆鸿或兰鸥或同级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库尔勒（约3.5H）库车
                <w:br/>
                早餐后，乘车前往库车【库车古城&amp;热斯坦老街&amp;古城杏花】（游览约 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后前往参观【克孜尔千佛洞】（含门票，游览时间 2 小时）克孜尔石窟和敦煌莫高窟同享中国 “四大石窟”之美誉,坐落于悬崖峭壁之上，绵延数千公里。其中保存壁画的洞窟有 80 多个，壁画总面积约 1 万平方米。它是我国开凿最早、地理位置最西的大型石窟群，大约开凿于公元 3 世纪，在公元 8-9 世纪逐渐停建，延续时间之长在世界各国也是绝无仅有的。之后我们乘车前往库车入住酒店。
                <w:br/>
                温馨提示：
                <w:br/>
                1、克孜尔千佛洞内禁止拍照、带水、带包。请注意保护珍贵文物并请听从石窟讲解员的参观安排。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库车三钻参考酒店：独库假日或金色阳光或千玺酒店或龟兹云尚或柏悦精品或万豪或城市臻选或同级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库车（5H）巴楚
                <w:br/>
                早餐后乘车前往参观【温宿大峡谷】（含门票+区间车费用，游览约 1.5小时）温宿大峡谷是中国西部最美的丹霞地质奇景、中国最大的岩盐喀斯特地质胜景，堪称新疆“活的地质演变史博物馆”。温宿大峡谷曾是通往南北天山古代驿路木扎尔特古道的必经之地，传说玄奘西天取经从此路过。
                <w:br/>
                之后我们乘车前往巴楚入住酒店。
                <w:br/>
                温馨提示：
                <w:br/>
                1、大峡谷地面多为沙石，往返徒步时间为2小时，建议穿一双舒适的平底鞋并随身带上一瓶矿泉水；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巴楚三钻参考酒店：丽枫酒店或星程酒店或丽呈花盛酒店或锦疆国际或维也纳酒店或同级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巴楚（3H）喀什
                <w:br/>
                早餐后乘车前往喀什参观中国最大的清真寺—【艾提尕尔大清真寺】（含门票，游览时间约1.5小时）艾提尕尔清真寺是一个有着浓郁民族风格和宗教色彩的古建筑群，是维吾尔族古建筑艺术的典范，成为喀什古城的地方象征而名扬中外。该清真寺在古代还是传播伊斯兰文化和培养人才的重要学府，培养许多伊斯兰教教职人员和学者，其他还包括一些有影响的诗人、文学家、史学家和翻译家，在国内外宗教界均具有一定影响。
                <w:br/>
                后参观【喀什噶尔古城】（游览时间约2小时）喀什老城区位于喀什市中心， 面积为4.25平方公里，约有居民12.68万人。老城区街巷纵横交错，布局灵活多变，曲径通幽，民居大多为土木、砖木结构，不少传统民居已有上百年的历史，是中国唯一的以伊斯兰文化为特色的。 后入住喀什酒店。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喀什四钻参考酒店：菲兰特或格雅或陌上轻居或柏纳S或尊诺或丽柏或同级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喀什（3.5小时）卡拉库里湖（1.5小时）塔县
                <w:br/>
                早餐后乘车前往帕米尔高原，沿途车观乌帕尔乡、奥依塔克红山、盖孜峡谷、古驿站、慕士塔格峰等，后参观【白沙湖】（含门票，游览时间约40分钟）塔县白沙湖位于新疆维吾尔自治区喀什与塔什库尔干自治县之间的314国道旁，是帕米尔高原上的一处集沙山、湖泊为一体的旅游景点。它是高山冰川湖，由第四纪冰川运动侵蚀形成的冰蚀洼地，后冰川消融蓄水成湖，海拔约3300米，面积44平方公里。白沙湖曾是古代丝绸之路的重要驿站，许多商旅在此歇脚，留下了无数动人的故事。后前往参观【卡拉库里湖】（含门票，游览时间约50分钟），卡拉库里湖是高原湖泊，位处帕米尔高原上慕士塔格峰、公格尔冰峰脚下，距喀什200公里，因湖水深邃幽黯，故名“卡拉库里”（柯尔克孜语意为黑湖）。下午乘车抵达中国西部最独特的城市——塔什库尔干塔吉克族自治县。晚餐后入住酒店。
                <w:br/>
                温馨提示：
                <w:br/>
                经过盖孜边防检查站时，严禁拍照摄像。
                <w:br/>
                塔县海拔3100米，红其拉甫口岸4700米，为避免团友对高反的担心，我们的建议：
                <w:br/>
                1、提前准备一些液体口服葡萄糖，液体红景天，买些巧克力。或者大家AA60元一个氧气袋，自由选择租用
                <w:br/>
                2、卡拉库里湖沿途设有检查站，禁止拍照。
                <w:br/>
                3、帕米尔高原海拔较高，一定主要保暖，如果感冒发烧，建议不要上帕米尔高原。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塔县三钻参考酒店：华莱西尔或欣宜或欣然或格林豪泰或前海或高原丽景或云顶酒店或同级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塔县（4.5小时）喀什-送火车
                <w:br/>
                早餐后乘车前往参观【库科西鲁克杏花村】（游览时间约50分钟）（如因花期原因不能前往，则更改为游览塔合曼湿地）这里的杏花开在雪山和峡谷之间，花期相对较晚。原始的土屋和田垅上都绽放着杏花，简直是杏花的秘密花园。这里的春天，深粉、浅粉的杏花和远处雪山相映，悠闲自在的牦牛和羊群在杏花树下漫步，落在水面上的花瓣载着春的气息飘往远处。后参观【班迪尔蓝湖】（游览时间约20分钟）帕米尔高原上闪耀的蓝宝石！湖水为冰川融水，因为特殊矿物质呈蓝色；因光线折射出孔雀绿与深邃蓝，又因云层的流动制造出光影，从远到近折射出不同的颜色。
                <w:br/>
                后乘车返回喀什，根据火车时间送喀什火车站，乘火车返回乌鲁木齐，晚上宿火车卧铺。
                <w:br/>
                参考车次：
                <w:br/>
                喀什站-乌鲁木齐站  T9522 车次  20:18-12:31+1  或 喀什站-乌鲁木齐站  Z6518车次  21:30-09:00+1 
                <w:br/>
                 （以上车次仅供参考，实际以出票为准!） 
                <w:br/>
                若要升级喀什飞机返回乌鲁木齐，需另外补800元/人！！！（包含喀什飞乌鲁木齐经济舱机票（不指定航班）+一晚乌市3钻酒店）
                <w:br/>
                温馨提示：
                <w:br/>
                1.杏花虽美，但人比花娇衣着服饰需注意不要与粉白色杏花撞色，建议穿着绿色、红色等鲜艳颜色的服饰。
                <w:br/>
                2.杏花为季节性景点，受寒潮天气影响每年每处花期花量不定，一般在3月下旬至4月中下旬，为期20天左右，如未能赶上杏花花期或天气原因杏花凋落，更改为【塔合曼湿地】，敬请知悉。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晚上宿火车卧铺。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上在火车上自行安排早餐，抵达乌鲁木齐站后，乘车前往游览【新疆国际大巴扎】（游览时间约1小时）。新疆国际大巴扎是世界规模最大的大巴扎（维吾尔语，意为集市、农贸市场），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此景点是赠送项目，若遇早机，无法安排此景点，不作任何补偿，敬请悉知！）
                <w:br/>
                后根据航班时间乘车前往乌鲁木齐机场送机，搭乘飞机返程，结束愉快的新疆之旅！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（本产品选用机票为团队优惠票，游客确认报名后出票前临时退团导致没有时间进行二次销售所产生的损失，由游客承担，一经出票不得签转更改，退票损失按照航空公司规定）
                <w:br/>
                中间一程喀什至乌鲁木齐火车票硬卧 （一经出票不得签转更改，退票损失按照铁路公司规定）。
                <w:br/>
                2.住宿：全程升级1晚网评四钻酒店+5晚网评三钻酒店+1晚火车卧铺（由于新疆安检及酒店设施问题，只有少量三人间或加床或家庭房，如您要求住单人报名请补/退单房差；受经济发展等客观因素影响，当地酒店与广东地区有所差距，敬请谅解！）
                <w:br/>
                3.餐食：含酒店6早6正，餐标30元/人*6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5.当地交通：16人以上安排豪华2+1旅游空调车，人数不足根据人数安排合适座位的车型，保证一人一正座。
                <w:br/>
                6.导游：当地持证中文导游服务（不足十人，不配备导游，司机兼做酒店入住办理、门票购买、游览指引等服务工作）。（因新疆跨度大，为导游分段接侍，火车上无导游陪同）
                <w:br/>
                7.保险：不含个人意外险及航空保险。强烈建议游客购买旅游意外险！
                <w:br/>
                8.成团：此团6成人成团，不派全陪。
                <w:br/>
                70-75 周岁，参团需 60 周岁以下直系亲属随行需签定免责及健康证明。
                <w:br/>
                75周岁以上，以及孕妇不收，外籍不收。
                <w:br/>
                9.购物：纯玩无购物店!
                <w:br/>
                注：个别景区内存在的非旅行社安排购物场所，请理性消费并索要凭证。
                <w:br/>
                10.儿童价：儿童报价仅含机票、车位费、半价餐费（不含火车铺位,不含门票、不含床位费，如超高产生门票及其他费用由家长现付，儿童请携带户口本本人页原件）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（本产品选用机票为团队优惠票，游客确认报名后出票前临时退团导致没有时间进行二次销售所产生的损失，由游客承担，一经出票不得签转更改，退票损失按照航空公司规定）
                <w:br/>
                中间一程喀什至乌鲁木齐火车票硬卧 （一经出票不得签转更改，退票损失按照铁路公司规定）。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2026-03-11T05:42:12+08:00</dcterms:created>
  <dcterms:modified xsi:type="dcterms:W3CDTF">2026-03-11T05:42:12+08:00</dcterms:modified>
</cp:coreProperties>
</file>

<file path=docProps/custom.xml><?xml version="1.0" encoding="utf-8"?>
<Properties xmlns="http://schemas.openxmlformats.org/officeDocument/2006/custom-properties" xmlns:vt="http://schemas.openxmlformats.org/officeDocument/2006/docPropsVTypes"/>
</file>