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自组【英伦全景】英国双飞14天|双海三岛环游| 天空岛秘境| 尼斯湖| 哈利波特影城| 爱丁堡城堡| 牛津剑桥圣殿| 伦敦眼大本钟| 泰晤士河&amp;剑桥康河行程单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EU1772780769y7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全国联运至青岛（国内联运航班待定）
                <w:br/>
                青岛—伦敦希思罗 TAO-LHR JD431 15:05-20:00（飞行时间约12小时）
                <w:br/>
                伦敦—盖特威克机场青岛 LGW-TAO JD484 21:10-15:00+1 （飞行时间约12小时）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英伦全景・深度游览——
                <w:br/>
                【5大名城深度漫游】伦敦、爱丁堡、都柏林、牛津、格拉斯哥，兼具历史底蕴、学术氛围、都市活力与工业风情
                <w:br/>
                【3大名校与城堡巡礼】探访剑桥、牛津、都柏林圣三一学院，入内参观苏格兰象征 —— 爱丁堡城堡，沉浸学术与历史氛围
                <w:br/>
                【3大自然奇观探访】探秘巨人堤地质奇迹、漫游尼斯湖神秘水域、登临天空岛山海秘境，感受自然鬼斧神工
                <w:br/>
                【2次跨海轮渡体验】乘渡轮穿越北海峡（苏格兰→北爱尔兰）与爱尔兰海（爱尔兰→威尔士），移动途中尽赏海上风光
                <w:br/>
                【安排LNER经典行程】乘坐高速列车由约克舒适直达爱丁堡，尽享东海岸线的便捷与风光
                <w:br/>
                【多元文化朝圣之旅】打卡莎士比亚故居、哈利·波特影城、《哈利・波特》格兰芬南高架桥取景地、曼联老特拉福德球场、徐志摩笔下康桥，满足文学、影视、足球多元兴趣
                <w:br/>
                —— 深度体验・悦享时光——
                <w:br/>
                【双游船】伦敦泰晤士河游船都市观光和剑桥康河撑船，一次行程，双重享受
                <w:br/>
                【世界自然遗产深度体验】入内参观巨人堤，近距离触摸四万根玄武岩柱构成的震撼海岸线
                <w:br/>
                【天空岛环岛全景游】探访波特里彩色小镇、力特瀑布或斯托尔老人峰，全方位领略 “苏格兰离岛明珠” 的山海之美
                <w:br/>
                【双段跨海轮渡专线】凯恩莱恩→拉恩、都柏林→霍利黑德航线，让跨海行程成为独特观光体验
                <w:br/>
                【经典地标全景打卡】乘坐伦敦眼俯瞰都市画卷、大本钟、白金汉宫、大英博物馆，爱丁堡皇家英里大道、格拉斯哥乔治广场等核心地标全覆盖
                <w:br/>
                —— 舒适旅程・温暖随行——
                <w:br/>
                【味觉享受】含全程酒店早餐（热早），安排2顿当地特色正餐：苏格兰风味自助餐、炸鱼薯条
                <w:br/>
                【优选航班】青岛直飞伦敦，首都航空优质执飞，指定城市赠送联运，优质中转时间，舒适便捷
                <w:br/>
                【舒适交通】全程优质旅游巴士接送，专业外籍司机护航；特别安排两段跨海渡轮体验，连接英伦三岛与翡翠岛，让旅途本身成为独特风景
                <w:br/>
                【甄选住宿】全程安排当地四星级酒店，伦敦三晚住宿，升级一晚庄园酒店，环境舒适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广州——青岛——伦敦希思罗（国内联运航班待定）
                <w:br/>
                贵宾于联广州机场集合，搭乘航班飞往青岛中转，再搭乘国际航班飞往英国【伦敦】。晚上抵达伦敦希思罗机场，到达后办理入境手续，拿取行李，乘车前往这座传统与现代交织的世界级都会【伦敦】。
                <w:br/>
                <w:br/>
                温馨提示：
                <w:br/>
                1、出发前请携带有效护照原件（以备住宿及安检/出境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 备注：具体航班信息，集中时间，地点以出团通知书为准。)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伦敦MERCURE DARTOED BRANDS HATCH 4*或同级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伦敦—剑桥（100公里）—约克（约200公里）
                <w:br/>
                酒店早餐后，乘车前往【剑桥大学】游览：外观剑桥三一学院、国王学院与皇后学院，参观牛顿苹果树，随后前往数学桥欣赏剑河风光，并参观圣体钟与圆形教堂，感受这座世界顶级学府深厚的历史底蕴与学术氛围。（以上景点皆为外观，游览时间不少于1小时）
                <w:br/>
                特别安排：【剑桥康河游船】（含船票，时间约30分钟）跟随诗人足迹，在剑桥康河上体验传统撑船。小舟缓缓穿行于数学桥、叹息桥等七座风格各异的桥洞之间，沿途经过国王学院、圣三一学院及皇后学院等多座学院的后花园，在静谧流淌的河水中领略剑桥百年学府的建筑之美与悠然意境。
                <w:br/>
                下午继续北上，抵达中世纪风情浓郁的古城【约克】，参观【约克大教堂】外观，感受其宏伟的哥特式建筑风格；随后前往《哈利波特》取景地肉铺街（对角巷原型），感受中世纪街巷的独特魅力；最后外观约克古城墙，漫步于这座拥有罗马与维京历史的英格兰古城。（以上景点皆为外观，游览时间不少于1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约克CLAYTON HOTEL LEEDS4*或同级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约克—爱丁堡（火车约2.5小时）—格拉斯哥（约70公里）
                <w:br/>
                酒店早餐后，我们将安排搭乘英国知名的【LNER东海岸线高速列车】开启一段舒适惬意的经典火车之旅。沿途将纵览英格兰东北部广袤的田园风光，当列车驶入苏格兰境内，壮丽的海岸线与古城风貌将渐次呈现，让移动本身成为一种享受。前往素有“北方雅典”之称的苏格兰首府【爱丁堡】。爱丁堡有着悠久的历史，旧城和新城一起被联合国教科文组织列为世界遗产，爱丁堡成为了英国仅次于伦敦的第二大旅游城市。前往【爱丁堡城堡】入内参观。作为苏格兰精神的象征，您将探访城堡内部的珍贵文物，并立于城墙俯瞰城市与海景（游览时间不少于45分钟）。我们将特别安排入内参观被誉为“北方雅典”智慧心脏的【爱丁堡大学】入内参观，历史校区。您将步入这所世界顶尖学府的学术腹地，穿过其标志性建筑老学院的拱门，置身于充满书香与历史感的回廊庭院之中。在此，您可以亲身感受自1583年以来积淀的厚重学术氛围，遥想达尔文、柯南·道尔等杰出人物曾在此求学的往昔（游览时间不少于45分钟）。
                <w:br/>
                后前往爱丁堡老城的主要干道【皇家英里大道】，其两端连接了苏格兰历史重头戏的见证—爱丁堡城堡和荷里路德宫，是探索爱丁堡历史的最佳起点。【圣吉尔斯大教堂】（途观）矗立在大 道中段，皇冠型的屋顶格外引人注目，作为苏格兰的国家教堂，它的地位非常崇高。（以上地点皆为外观，游览时间不少于30分钟）。
                <w:br/>
                交通：火车/汽车
                <w:br/>
              </w:t>
            </w:r>
          </w:p>
        </w:tc>
        <w:tc>
          <w:tcPr/>
          <w:p>
            <w:pPr>
              <w:pStyle w:val="indent"/>
            </w:pPr>
            <w:r>
              <w:rPr>
                <w:rFonts w:ascii="宋体" w:hAnsi="宋体" w:eastAsia="宋体" w:cs="宋体"/>
                <w:color w:val="000000"/>
                <w:sz w:val="20"/>
                <w:szCs w:val="20"/>
              </w:rPr>
              <w:t xml:space="preserve">早餐：√     午餐：X     晚餐：苏格兰风味自助餐   </w:t>
            </w:r>
          </w:p>
        </w:tc>
        <w:tc>
          <w:tcPr/>
          <w:p>
            <w:pPr>
              <w:pStyle w:val="indent"/>
            </w:pPr>
            <w:r>
              <w:rPr>
                <w:rFonts w:ascii="宋体" w:hAnsi="宋体" w:eastAsia="宋体" w:cs="宋体"/>
                <w:color w:val="000000"/>
                <w:sz w:val="20"/>
                <w:szCs w:val="20"/>
              </w:rPr>
              <w:t xml:space="preserve">格拉斯哥GLYNHILL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格拉斯哥—洛蒙德湖（约70公里）—格兰科峡谷（约110公里）—格兰芬南高架桥（约60公里）—奥古斯堡（约40公里）
                <w:br/>
                早餐后，正式开启苏格兰高地探索之旅。沿着风景如画的A82公路北行，抵达美丽的【洛蒙德湖】外观。您将在湖畔拥有充足时间（游览时间不少于30分钟）漫步，欣赏苏格兰最大湖泊的宁静风光。湖面开阔，对岸山峦起伏，常有水鸟栖息，是感受高地自然气息的完美起点。
                <w:br/>
                随后，旅程进入高潮部分。继续沿A82公路向北，车览壮丽的【格兰科峡谷】外观。公路蜿蜒穿行于巨大的U形山谷中，两侧是陡峭裸露的山峰与深谷，景色苍凉而震撼。即使不下车，也能透过车窗感受到这片古冰川地貌带来的视觉冲击力（游览时间不少于30分钟）。
                <w:br/>
                下午前往著名的【格兰芬南高架桥】外观。这座21拱的维多利亚时期铁路桥弧形优雅，横跨于翠绿山谷间。在此停留（游览时间不少于30分钟），寻觅《哈利·波特》电影中霍格沃茨特快列车的踪迹。若季节与时间合适，还有机会看到雅各布特蒸汽火车喷着白烟驶过桥梁的经典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奥古斯堡 MACDONALD DRUMOSSIE HOTEL4*或同级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奥古斯堡—天空岛（约120公里）—尼斯湖（约140公里）
                <w:br/>
                早餐后，乘车驶过标志性的斯凯大桥，正式进入被誉为“苏格兰离岛明珠”的【天空岛】。沿途，我们将进行环岛景观巡礼，您将透过车窗欣赏到由古火山运动与冰河共同塑造的极致山地海岸地貌——锯齿状的奎雷英山脉、深邃的峡湾与覆盖着紫色石楠的广袤荒野（若季节合适），天气晴好时景色尤为壮丽。随后抵达天空岛首府【波特里镇】，带您漫步至波特里港。这里以一排排沿弧形海湾错落分布的彩色滨水房屋而闻名，柔和的粉、蓝、黄等色调与宁静的海湾、远山构成童话般的景致，是岛上最富盛名的摄影地（游览时间不少于45分钟）。
                <w:br/>
                下午，我们将根据当日天气与路况，重点探访岛屿西部的自然奇观。核心安排为参观壮观的【力特瀑布】——水流自海边悬崖奔腾直泻入海，气势恢宏。若遇特殊情况无法抵达，将调整为参观具有同等代表性的自然景观，如远观由古老玄武岩柱构成的【斯托尔老人峰】，或欣赏状如管风琴的裙岩悬崖与澎湃海浪（具体景点由导游现场安排，确保体验价值，游览时间不少于1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尼斯湖MACDONALD MORLICH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尼斯湖—皮特洛赫里（约45公里）—格拉斯哥（约45公里）
                <w:br/>
                早餐后，我们将带您探访因神秘传说而闻名遐迩的【尼斯湖】。您将有机会沿湖岸漫步，欣赏这片英国最大淡水湖泊的幽深与宁静，湖水深邃墨绿，四周被绵延的山丘所环绕，氛围静谧而略带神秘。导游将为您讲述“尼斯湖水怪”的千年传说与相关的探索故事，您也可在湖畔的指定观景区域寻找最佳角度，尝试用镜头捕捉这片水域的独特气质（游览时间不少于45分钟）。
                <w:br/>
                下午，我们告别高地湖区，乘车南下前往被誉為“苏格兰高地门户”的优雅度假小镇——【皮特洛赫里】。小镇坐落在茂密的森林与潺潺的瀑布溪流之间，维多利亚风格的建筑小巧精致。我们将特别安排您参观小镇的标志性景点——皮特洛赫里水坝及鱼梯。您可以通过观察窗，亲眼目睹洄游的鲑鱼凭借顽强毅力跃过阶梯式鱼梯、逆流而上的自然奇观，感受生命的坚韧（游览时间不少于30分钟）。随后，您可在小镇主街上自由漫步，感受其迷人的度假氛围与清新空气。前往苏格兰最大的城市、工业与艺术交融的活力之都——【格拉斯哥】。抵达后，我们将带您游览城市的心脏【乔治广场】（外观）。广场四周环绕着宏伟的维多利亚时代建筑，包括气势恢宏的格拉斯哥市政厅、庄严的皇后街车站门楼，以及纪念苏格兰著名文学家、发明家与维多利亚女王的众多雕塑。您可在此感受这座城市在工业革命时期的辉煌遗产与新世纪的现代脉搏（以上地点皆为外观，游览时间不少于40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格拉斯哥 GLYNHILL HOTEL 4*或同级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格拉斯哥— 凯恩莱恩（约120公里）— 拉恩（轮渡）— 巨人堤（约85公里）— 贝尔法斯特（约100公里）
                <w:br/>
                早餐后，告别苏格兰，乘车前往西南海岸的【凯恩莱恩码头】。沿途欣赏苏格兰低地连绵的丘陵与牧场风光。随后，搭乘大型跨海渡轮，展开一段约2小时的北海峡航行。您可在甲板上沐浴海风，眺望无际的蓝色海面与不时掠过的海鸟，感受连接大不列颠与爱尔兰岛的独特交通体验。
                <w:br/>
                午后抵达北爱尔兰的【拉恩港】，前往世界自然遗产巨人堤（入内），欣赏由数万根玄武岩柱组成的海岸奇观。（游览时间不少于30分钟）
                <w:br/>
                乘车前往【贝尔法斯特】，外观文艺复兴风格的【贝尔法斯特市政厅】、历史悠久的贝尔法斯特【皇后大学】及其标志性建筑【蓝侬楼】，并车览象征历史分隔的【和平墙】。（以上景点皆为外观，游览时间不少于1小时）。
                <w:br/>
                交通：轮渡/汽车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贝尔法斯特  CURRAN COURT HOTEL4*或同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贝尔法斯特 — 都柏林（约170公里）
                <w:br/>
                酒店早餐后，穿越宛如油画般的爱尔兰田园风光，越过边界进入爱尔兰共和国，抵达其充满活力的首都【都柏林】。乘车前往世界最古老学府之一圣三一学院（入内参观），感受其深厚的历史底蕴。外观总理府，随后前往梅林广场欣赏乔治风格建筑，并漫步欣赏风格独特的都柏林之门。在格拉夫顿街及周边街区体验都柏林的商业活力与时尚氛围。（以上景点皆为外观，游览时间不少于2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都柏林 PILLO HOTEL LEISURE CLUB4*或同级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都柏林—霍利黑德(渡轮)—曼彻斯特（约200公里）
                <w:br/>
                酒店早餐后，前往【都柏林港口】，搭乘大型渡轮穿越【爱尔兰海】。这段是回味翡翠岛之旅的宁静时段。您可在船上休息，或于观景舱内欣赏浩瀚海景。
                <w:br/>
                抵达后前往【曼彻斯特】游览，外观拥有近千年历史的【曼彻斯特大教堂】；随后前往享有“梦剧场”美誉的【老特拉福德球场】（温馨提示，如遇赛事或特殊活动关闭则无法入内，敬请谅解），感受这座世界著名足球场的传奇氛围。（以上景点皆为外观，游览时间不少于1小时）
                <w:br/>
                交通：渡轮/汽车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曼城LAST DROP VILLAGE4*或同级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曼彻斯特 — 柴郡购物村（约60公里）— 莎翁小镇（约200公里）— 牛津（约85公里）
                <w:br/>
                酒店早餐后，前往【柴郡购物村】，柴郡购物村汇聚逾百家国际品牌，在如欧洲小镇般的优美环境中，惬意选购Burberry、Mulberry等正品奢侈品，享受高品质购物休闲体验。（以上景点皆为外观，游览时间不少于2小时） 
                <w:br/>
                驱车前往【莎士比亚故居】，参观这座16世纪的半木结构老宅，在这位英国文学巨匠的出生地，感受其朴拙的建筑风貌与深厚的文化底蕴。（以上景点皆为外观，游览时间不少于30分钟）
                <w:br/>
                后前往弥漫着古老学术气息的大学城【牛津】。这座城市被誉为“梦想塔尖之城”，遍布着历史悠久的学院建筑。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英国小镇CLAYTON HOTEL LEEDS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牛津 — 伦敦（约100公里）
                <w:br/>
                酒店早餐后，乘车前往闻名世界的学术之城【牛津】，随后我们安排前往牛津大学（入内），漫步于这所英语世界中最古老的学府，外观牛津汤学教堂，在牛津殉道者纪念碑前驻足，全方位感受姆塔、卡法斯塔、赫特福德学院（叹息桥）、基督教会学院（《哈利·波特》取景地）、博德利图书馆及圣玛丽大其厚重的学术底蕴与辉煌历史（以上景点皆为外观，游览时间不少于1小时）。
                <w:br/>
                后驶入这座传统与现代交织的世界级都会【伦敦】。今日行程将带您感受这座国际都市的经典魅力，从泰晤士河畔的地标【伦敦眼】（乘坐）开始，这座为迎接千禧年而建的观景摩天轮，高达135米，曾是全球最高的观景摩天轮。它坐落在泰晤士河畔，共有32个封闭的空调座舱，旋转一圈约需30分钟。在座舱内可360度欣赏伦敦全景，议会大厦、圣保罗大教堂等地标建筑尽收眼底，夜间华灯初上时景色尤为迷人（游览时间不少于30分钟）。
                <w:br/>
                特别安排：【泰晤士河游船】（时间约30分钟）泰晤士河被誉为伦敦的灵魂之水，承载着这座城市的历史与风华。搭乘观光游船，您将以独特视角欣赏沿岸连绵的名胜：宏伟的伦敦眼、优雅的千禧桥、古老的伦敦塔与标志性塔桥等经典地标将如画卷般依次展开，让您在水波荡漾中感受伦敦的古今交融。
                <w:br/>
                交通：汽车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伦敦 MERCURE DARTOED BRANDS HATCH 4*或同级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
                <w:br/>
                早餐后，探秘哈利波特魔法诞生地——【哈利波特影城】（入内参观，游览时间不少于2小时）这里曾是《哈利波特》系列电影真实的拍摄基地，如今完整保留了电影制作的珍贵场景与道具。步入电影中真实存在的对角巷、霍格沃茨城堡宿舍与教室，亲眼看见精心保存的原创戏服、魔法道具与特效布景。片场还设有丰富的互动体验与独家纪念品店，堪称全球哈迷必访的朝圣之地。（温馨提示：若遇景区临时人流管控无法入场，将退还门票费用，敬请谅解。）
                <w:br/>
                下午前往收藏人类文明瑰宝的【大英博物馆】（入内参观，游览时间不少于2小时）是世界上首座国立公共博物馆，馆藏文物超过800万件。馆内最著名的展品包括解开古埃及文字之谜的罗塞塔石碑、古希腊帕特农神庙的埃尔金大理石雕塑，以及保存完好的古埃及木乃伊。最后外观英国君主的官方居所【白金汉宫】外观，英国君主的官方寝宫和办公场所，新古典主义建筑风格，正面广场矗立着维多利亚女王纪念碑。最著名的仪式是每日上午举行的皇家卫兵换岗，身着红色制服、头戴熊皮帽的卫兵在军乐声中交接，场面庄重盛大（仪式举行时间视季节而定）。（游览时间不少于30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伦敦 MERCURE DARTOED BRANDS HATCH 4*或同级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伦敦盖特威克机场-青岛（参考国际航班LGW-TAO JD484 21:10-15:00+1 ，飞行约12小时）
                <w:br/>
                酒店早餐后，开启伦敦经典地标巡礼。首先沿泰晤士河畔漫步，参观英国国教礼拜堂【威斯敏斯特教堂】（入内参观，游览时间约45分钟）——这里不仅是历代君主加冕之地，亦是诸多历史名人的长眠之所，并外观哥特式建筑瑰宝【国会大厦】及其钟楼【大本钟】（以上皆为外观停留约30分钟）。
                <w:br/>
                接着行至【唐宁街10号首相府】（外观），这扇黑色大门背后是国家政治权力的核心象征（外观约10分钟）。途中将经过伦敦中心枢纽【特拉法加广场】，最后抵达伦敦标志性桥梁【伦敦塔桥】（外观），这座横跨泰晤士河的开合桥以其独特的双塔造型被誉为“伦敦正门”（外观约10分钟）。
                <w:br/>
                游览完毕后，前往伦敦盖特威克机场办理退税及登机手续，搭乘国际航班返回中国。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青岛 —联运城市（国内联运航班待定）
                <w:br/>
                抵达青岛，转国内航班返回联运城市，圆满结束此次难忘的英国之旅
                <w:br/>
                <w:br/>
                请您保留好往返登机牌连同护照一起交给领队进行使馆销签，便于使馆为您留下良好的出入境记录，方便您再次出国。感谢您此次旅程的支持与配合，在此结束愉快的英国之旅！
                <w:br/>
                温馨提示：
                <w:br/>
                1、所有团员回程段的登机卡及护照原件要交使馆/领事馆办理返程确认。销签抽查面试请团友无条件配合。(申根领事馆最新规定：团员回国内务必立即办理回程销签工作)。
                <w:br/>
                2、一般领事馆核销护照会抽取面试，而前往面试的交通费用将由客人自理，所以请各位贵宾在回国后 的 10 天内不要安排长距离的商旅活动。如需面试销签的客人，保证在团队回到 72 小时之内到领馆面试销签； 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1.交通：往返经济舱团体机票、机场税及燃油附加费（含机场税）
                <w:br/>
                2.住宿：全程欧洲当地四星级酒店共12晚，升级一晚庄园酒店，1/2 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3.用餐：行程所列餐食，酒店早餐，全程19个正餐（17个中式团餐六菜一汤+炸鱼薯条特色餐+苏格兰风味自助餐），以中式六菜一汤为主（不含酒水），8-10 人一桌，或根据餐厅提供桌型安排就餐座位；无法安排中餐的城市将安排当地餐或退餐费，所有餐食如自动放弃，款项恕不退还；如果在全团协议下同意更改为风味餐，不退正常团餐费用；
                <w:br/>
                4.门票：行程中所含的首道门票：大英博物馆（含专业讲解）、剑桥康河游船、爱丁堡城堡、巨人堤、乘坐伦敦眼、泰晤士河游船、哈利波特影城、威斯敏斯特教堂的景点的首道门票费；详细参照附带行程中所列之景点（其他为免费对外开放或外观景点）；
                <w:br/>
                5.境外旅游巴士：根据团队人数，安排 35-50 座巴士，及专业外籍司机； 
                <w:br/>
                6.保险：境外30万人民币医疗险（自备签证或免签的客人请自理旅游意外保险）；
                <w:br/>
                7.旅游签证费用以及全程司导服务费用。
                <w:br/>
                8.儿童费用：6 岁以下（不含 6 岁）不占床按成人价格减少单房差，此价格提供机位、车位、餐位及景点门票，不提供住宿床位，占床按成人价格收费，6 岁起必须占床； 
                <w:br/>
                9.婴儿费用：2 周岁以下（不含 2 周岁）按婴儿价格收费，此收费不提供机位、车位、餐位、床位及景点费用； 
                <w:br/>
                10.自备签证或免签证参团，每人可减签证费：英签 1300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6300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：威尼斯、罗马、佛罗伦萨、卢浮宫、凡尔赛宫、马德里皇宫等），为了感谢他们的热忱服务，请另付上小费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元/人；若此时团组已出机票，我社取消约定只能退回境外餐费和景点门票费（团队机票/火车票/船票等交通工具的费用，不允许更改签转或退票）；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 2015 年 10 月 12 日起在全世界范围内启用生物指纹录入系统，所有申根国家签证的申请者，领事馆将要求本人在指定时间前往当地目的地国家的签证中心录入指纹及拍照，请申请人在出团前 45 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 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本行程不接受孕妇、身体有重疾病、列入失信人名单的游客报名参团，如因自身状况导致退团产生损失的，概由游客承担，旅行社不承担责任。 
                <w:br/>
                2. 本社有权根据景点节假日休息时间调整行程游览先后顺序，但游览内容不会减少，标准不会降低；但由于客观因素限制确实无法安排的，本社将根据实际情况进行调整，敬请理解与配合； 
                <w:br/>
                3. 行程景点实际游览最短时间，以行程中标注时间为准； 
                <w:br/>
                4. 欧洲冬季天黑时间较早，部分景点可能需要夜游，敬请谅解； 
                <w:br/>
                5. 为利于行程合理安排，抵达当天直接开始游览的团队早餐将在飞机上用餐，行程均不含早餐，上午 11 点后（含 11 点）抵达的航班，行程均不含午餐； 
                <w:br/>
                6. 根据国际航班团队搭乘要求，团队通常须提前 4-4.5 小时到达机场办理登机手续，故国际段航班回程在当地下午 17 点前（含 17 点）、晚间 23 点前（含 23 点）起飞的，行程均不含午餐或晚餐； 
                <w:br/>
                7. 行程中所列航班号、火车班次、客船班次及时间仅供参考，航空、火车、船公司会临时就实际情况做出调整的可能；时间后缀+1 是指第二天抵达。 
                <w:br/>
                注:本司保留对上述行程的最终解释权，请以出发前确认行程为准，本司有权对上述行程次序、景点、航班及住宿地点作临时修改、变动或更换，不再做预先通知，敬请谅解！
                <w:br/>
                <w:br/>
                交通说明：
                <w:br/>
                1. 欧洲法律规定，司机开车时间不得超过 8 小时/天，每天必须有至少 12 小时休息；司机每行驶两小时后必须休息 20 分钟； 
                <w:br/>
                2. 欧洲相关法律对于司机工作时间有严格的限制，如果游客有额外服务的要求而导致需要司机超时工作，需要征得司机的同意，同时要支付 EUR50-200/小时的额外费用。请尊重并配合导游司机的工作，请勿迟到，以便行程的顺利进行； 
                <w:br/>
                3. 行程中所注明的城市间距离，仅供参考，视当地交通状况进行调整； 
                <w:br/>
                4. 因“不可抗逆的原因”所造成的意外事件如遇战争，天灾及航空公司停运、破产、滞留，旅行社的工作人员会尽力协助团友解决问题，但由此造成的损失由游客自理。
                <w:br/>
                <w:br/>
                门票说明：
                <w:br/>
                1. 由于团队行程中部分景点门票均为旅行社打包整体销售，因此若您因自身原因未能游览参观的则视为自动放弃，费用恕不退还，敬请理解。 
                <w:br/>
                2. 行程中未标注入内的景点均为外观，入内参观仅含景点首道门票。
                <w:br/>
                <w:br/>
                用餐说明：
                <w:br/>
                1. 如遇无法安排中餐的城市、餐厅不接待团队用餐或用餐时间在高速公路休息站，将安排当地餐食或退餐费，所有餐食如自动放弃，费用恕不退还，敬请理解； 
                <w:br/>
                2. 酒店房费已含次日早餐 ，如自动放弃酒店安排的早餐，费用恕不退还，敬请理解。
                <w:br/>
                <w:br/>
                退费说明：
                <w:br/>
                1. 如遇天气、战争、罢工、地震等人力不可抗力因素无法游览，我社将按照旅行社协议，退还未游览景点门票费用，但赠送项目费用恕不退还。敬请理解。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br/>
                <w:br/>
                风险说明：
                <w:br/>
                1. 境外游览时游客应注意人身安全和财产安全。欧洲整体治安相对较好，但某些国家也存在治安隐患，尤其景区、酒店大堂、百货公司、餐厅等游客聚集的地方更是偷窃行为多发地，跟团期间游客务必随同导游带领并注意结伴而行，自由行期间，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w:br/>
                备注：
                <w:br/>
                1. 此行程为旅游合同不可分割之部分，旅行社将严格按照行程执行； 
                <w:br/>
                2. 在不减少任何景点的前提下，导游可根据境外情况做顺序之调整，该调整不视为违约； 
                <w:br/>
                3. 是否给予签证、是否准予出、入境，为有关机关的行政权利。如因游客自身原因或因提供材料存在问题不能及时办理签证而影响行程的，以及被有关机关拒发签证或不准出入境的，相关责任和费用由游客自行承担。
                <w:br/>
                <w:br/>
                中国驻大不列颠及北爱尔兰联合王国大使馆
                <w:br/>
                使馆地址： 49 Portland Place, London W1B 1JL
                <w:br/>
                领事值班电话： 020-72998439
                <w:br/>
                办公时间： 周一至周五 9:00-12:00, 14:00-17:00（节假日除外）
                <w:br/>
                传真： 020-76362981
                <w:br/>
                <w:br/>
                【领事保护电话】
                <w:br/>
                外交部 24 小时全球领事保护与服务应急呼叫中心：
                <w:br/>
                +86-10-12308 或 +86-10-65612308
                <w:br/>
                <w:br/>
                重要提醒： 在英国，紧急危险请第一时间拨打 999。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2026-03-19T05:39:36+08:00</dcterms:created>
  <dcterms:modified xsi:type="dcterms:W3CDTF">2026-03-19T05:39:36+08:00</dcterms:modified>
</cp:coreProperties>
</file>

<file path=docProps/custom.xml><?xml version="1.0" encoding="utf-8"?>
<Properties xmlns="http://schemas.openxmlformats.org/officeDocument/2006/custom-properties" xmlns:vt="http://schemas.openxmlformats.org/officeDocument/2006/docPropsVTypes"/>
</file>