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【武汉樱花·约定你】双高3日踏春游｜樱花｜无必消行程单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CY-HB17727809804H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“浪漫之约”武汉·磨山樱花园·江城打卡双高3日踏春游
                <w:br/>
                诗赋武汉樱你而来--东湖磨山樱花园+黄鹤楼
                <w:br/>
                漫游打卡踏春赏花--武汉大学牌坊+省博物馆+户部巷+黎黄陂路
                <w:br/>
                全程2晚网评四钻酒店   | 无必消景交 | 特别承诺全程0购物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广州南/广州北/清远/深圳北-武汉【高铁二等座】【黄鹤楼】【户部巷】【长江大桥】
                <w:br/>
                指定时间自行于广州南/广州北/清远/深圳北集合乘高铁前往武汉。游览江南三大名楼之首的【黄鹤楼5A景区】（游览时间约1.5小时）（含门票）：位于湖北省武汉市长江南岸的武昌蛇山之巅，濒临万里长江，自古享有“天下江山第一楼“和”天下绝景“之称，是武汉市标志性建筑；历代文人墨客在此留下了许多千古绝唱，使得黄鹤楼自古以来闻名遐迩；整个建筑具有独特的民族风格，散发出中国传统文化的精神、气质、神韵。武汉长江大桥（游览时间约1小时）：是中国湖北省武汉市境内连接汉阳区与武昌区的过江通道，位于长江水道之上，是中华人民共和国成立后修建的第一座公铁两用的长江大桥，也是武汉市重要的历史标志性建筑之一，素有“万里长江第一桥”美誉。
                <w:br/>
                前往户部巷街，可自行品尝当地特色小吃。晚宿武汉酒店；
                <w:br/>
                参考车次：广州南-武汉  G1312次（08:03-12:30）或G1580次（08:08-12:51），具体车次以出票为准！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交通：高铁，大巴
                <w:br/>
                景点：【黄鹤楼】【户部巷】【长江大桥】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参考酒店：武汉格雷斯精选酒店、武汉几诺酒店、武汉悦廷酒店、维纳斯酒店、艺龙安云酒店、维佳青舍酒店、维也纳酒店、凯里亚德酒店或同级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武汉【湖北省博物馆】【打卡武汉大学牌坊】【东湖磨山樱花园白天+晚上】
                <w:br/>
                早餐后，参观【湖北省博物馆】（参观约1.5小时，不含馆内讲解费及编钟表演，周一闭馆，如遇旺季，团队票预约不上，视情况安排其它免费景点替代或取消，请提前知晓）：湖北省唯一的省级综合性博物馆，该馆的四大镇馆之宝为：郧县人头骨化石、曾侯乙编钟、越王勾践剑、元青花四爱图梅瓶；后前往【打卡武汉大学牌坊】江城多山，珞珈独秀；山上有黉，武汉大学；武汉大学是教育部直属重点综合性大学，是国家“985工程”和“211工程”重点建设高校，是首批“双一流”建设高校。
                <w:br/>
                中餐后，游览【东湖磨山樱花园白天+晚上】(下午+夜游游览时间约4小时左右)（含门票）：中国最大的樱花园，国家 5A 级景区；漫天红霞般的樱花，日本式的园林，给人以置身东瀛的错觉；5000 株樱花竞吐芬芳，给人幻境般的感觉；武汉东湖磨山樱园与日本青森县的弘前樱花园，美国的华盛 顿州樱花园并称为世界三大樱花之都；暮色四合时【夜游樱园】3D投影的灯光幻化于五重塔上，“曲院樱艳”里，亭、台、楼、阁、轩、榭古香古色，和着潺潺流水，轻雾缭绕，清秀雅致的樱花在灯光的映衬下，呈现完全不同于白日的梦幻光影。 晚宿武汉酒店；
                <w:br/>
                交通：大巴
                <w:br/>
                景点：【湖北省博物馆】【东湖磨山樱花园白天+晚上】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参考酒店：武汉格雷斯精选酒店、武汉几诺酒店、武汉悦廷酒店、维纳斯酒店、艺龙安云酒店、维佳青舍酒店、维也纳酒店、凯里亚德酒店或同级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武汉-广州南/广州北/清远【高铁二等座】【黎黄陂路】【汉口江滩】【江汉路步行街】【自理光谷空轨】
                <w:br/>
                早餐后，前往【黎黄陂路】（游览约1小时）是一条充满历史文化底蕴的街道。它以辛亥起义领导人黎元
                <w:br/>
                洪的名字命名，见证了武汉乃至中国的近现代历史变迁。后漫步【汉口江滩】（游览约30分钟）：阳光明媚，鸟儿啼叫；樱花盛开，悠闲地走在绿树繁花之中，穿行于鹅卵石铺成的小径，感受那浓重的武汉韵味；打卡“小香港”【江汉路步行街】（游览约1小时）：它自汉口沿江大道到花鼓街段，曾是清末英租界的”洋街“，不仅是武汉著名的百年商业老街，，更是是“武汉二十世纪建筑博物馆”。一字排开的各种建筑：欧陆风格、古典主义、现代派...逛街同时置身于庞大的艺术氛围之中；
                <w:br/>
                前往打卡中国首条【磁悬浮空轨】（30元/人自愿自理）（游览约30分钟）：自由漫步拍照，这条旅游线长约 10.5 千米，设有 6 座车站(九峰山站·光谷之翼/高新大道站·亭盖从从/高新二路站·光谷云桥/高新四路站·祥鱼争渡/综保区站·水帘似幕/龙泉山站·楚韵汉风)，仿佛穿越到未来科幻世界。这里的空轨列车以“科技之翼”为造型，色彩为科技蓝，充满科幻感。最高时速可达 60 公里，最多可容纳 220 余人。更令人惊喜的是，车舱侧窗与车厢底板部分区域为透明式观景窗，270°的观景范围让你仿佛在云端欣赏光谷的美景。(单程乘车时间大约需要 15-20 分钟。若因不可抗力因素停运不再另行通知)，下午武汉乘高铁返程广州南/广州北/清远/深圳北，返回温馨的家，结束愉快旅行！
                <w:br/>
                参考车次：武汉-广州南  G2055次（17:23-21:47）或G1191次（17:03-21:20）或G695次(17:18-21:53)，具体车次以出票为准！
                <w:br/>
                交通：大巴，高铁
                <w:br/>
                景点：【黎黄陂路】【汉口江滩】【江汉路步行街】
                <w:br/>
                自费项：【自理光谷空轨】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含广州南/广州北/清远/深圳北—武汉往返高铁二等座位，请所有出游旅客必须携带本人有效身份证，无证者所造成损失由旅客自行承担。车次时间以出团通知书为准，我社保留行程根据具体高铁车次时间前后调整的权利，景点、标准不变！
                <w:br/>
                2.住宿： 全程2晚网评四钻酒店（参考酒店：武汉格雷斯精选酒店、武汉几诺酒店、武汉悦廷酒店、维纳斯酒店、艺龙安云酒店、维佳青舍酒店、维也纳酒店、凯里亚德酒店或同级）
                <w:br/>
                每人一床位如出现单男或单女参团出现无法安排拼住时，需补单人房差300元/人或退房差200元/人（酒店均无三人房）。（如遇节假日或用房紧张或政策等原因酒店被征用，我社将换用同等级别酒店，但不赔偿任何损失；当地条件有限，山区小城勿与广东珠三角区域相比，敬请谅解）。
                <w:br/>
                3.用餐：行程含2早2正餐，，酒店含早，40元/人正（十人一桌，九菜一汤，人数增减时，菜量相应增减，维持餐标不变，不含酒水，餐不用不退）
                <w:br/>
                4、用车：全程全程空调旅游车（1人1正座，按尊老爱幼和晕车优先的原则乘坐，请尽量携带中小行李箱）
                <w:br/>
                5、门票：含景点首道门票（及行程所含交通费用），自身娱乐项目自理。
                <w:br/>
                6、购物：纯玩不进店；场所（如：景区、酒店、餐厅、火车站等）内部都设有购物性场所，此类均不属于旅行社安排。
                <w:br/>
                7、导游：国内优秀持证导游服务
                <w:br/>
                8、保险：旅行社责任保险，建议购买旅游人身意外险！
                <w:br/>
                9、【退费标准】：此行程为特价打包产品，对任何群体无门票优惠退还，敬请须知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7、当地导游友情推荐自费项目（根据自身意愿自愿消费无强制）：
                <w:br/>
                自费项目（自愿消费）：
                <w:br/>
                黄鹤楼电瓶车20元/人、磨山船票50元/人、光谷空轨车票30元/人、省博物馆耳麦租用20元/人/场、编钟表演50元/人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磁悬浮空轨</w:t>
            </w:r>
          </w:p>
        </w:tc>
        <w:tc>
          <w:tcPr/>
          <w:p>
            <w:pPr>
              <w:pStyle w:val="indent"/>
            </w:pPr>
            <w:r>
              <w:rPr>
                <w:rFonts w:ascii="宋体" w:hAnsi="宋体" w:eastAsia="宋体" w:cs="宋体"/>
                <w:color w:val="000000"/>
                <w:sz w:val="20"/>
                <w:szCs w:val="20"/>
              </w:rPr>
              <w:t xml:space="preserve">【磁悬浮空轨】（30元/人自愿自理）（游览约30分钟）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黄鹤楼电瓶车</w:t>
            </w:r>
          </w:p>
        </w:tc>
        <w:tc>
          <w:tcPr/>
          <w:p>
            <w:pPr>
              <w:pStyle w:val="indent"/>
            </w:pPr>
            <w:r>
              <w:rPr>
                <w:rFonts w:ascii="宋体" w:hAnsi="宋体" w:eastAsia="宋体" w:cs="宋体"/>
                <w:color w:val="000000"/>
                <w:sz w:val="20"/>
                <w:szCs w:val="20"/>
              </w:rPr>
              <w:t xml:space="preserve">黄鹤楼电瓶车20元/人</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磨山船票</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省博物馆耳麦租用</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编钟表演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1、本产品供应商为：广东诚逸之旅国际旅行社有限公司，许可证编号：L-GD-102441 。为保证游客可如期出发，我社将与其他旅行社共同委托 广东诚逸之旅国际旅行社有限公司 组织出发（拼团出发），如客人不接受拼团出发，请报名时以书面形式注明。此团由 广东诚逸之旅国际旅行社有限公司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9、当地地区是当地旅游度假城市，硬件及软件服务均与沿海发达的广州存在一定差距，请团友谅解。如遇旺季酒店房满或政府征收等情形，旅行社会另外安排至不低于所列酒店标准的同类型酒店。
                <w:br/>
                10、购物：当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提示：部分景区设有购物区，为景区基础商业配套，非旅行社指定购物店，购物随客意。请您仔细辨认，谨慎选择，理性消费。
                <w:br/>
                湖北旅游车上司机和导游一般会在送团时向客人推荐销售当地土特产，此为湖南旅游普遍现象，非旅行社购物安排！全凭客人自愿，不强制消费，敬请知晓！
                <w:br/>
                特别提示：
                <w:br/>
                1、行程内门票均按旅行社团队优惠折算，不同时享受其他优惠票减免，不游不退门票，视为自动放弃，敬请知晓！
                <w:br/>
                2、以上行程高铁车次及酒店安排以出团通知书为准；当地接待社在景点不变的情况下有权对行程先后次序作出相应调整，敬请谅解！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1、此团为广东独立成团；10人起成团，不派全陪领队。
                <w:br/>
                2、如收客人数不足10人时，本公司会提前7天通知客人，客人可选择延期出团或改报其它线路出团或解除合同。旅行社不承担违约责任，不做任何赔偿。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br/>
                其他说明：
                <w:br/>
                1、本团为活动团队，门票为旅行社团体采购，已享受景区政策优惠，所以其他优惠证件（含：60岁以上老年人、残疾人、离休干部、70岁（含70岁）以上老人、现役军人、残疾军人）不再享受任何优惠。景点不游不退！
                <w:br/>
                2、报名后因客人自身原因不能如期出行或人力不可抗拒少去某景点均无任何退费。
                <w:br/>
                3、此团16人以上发团，如人数未达到16人以上，可推迟下一班出发或我社提前两天全额退款，我社不承当任何责任，敬请谅解。
                <w:br/>
                4、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
                <w:br/>
                5、70周岁以上老人需签《免责书》，需有家人陪同出行，75岁以上不建议参加此行程。
                <w:br/>
                6、 每位客人须填写“游客意见书”，如客人在意见单上填写“不满意”，可视为投诉范畴，并在意见单上填写投诉理由；恕不受理客人因虚填或不填意见书而产生的后续争议和投诉。请各位游客必须认真仔细填写，由此而造成的一切损失由客人自负。投诉问题在旅游目的地就地解决，返程后我社不接收投诉。
                <w:br/>
                7、湖南/湖北当地条件有限，山区小城勿与广东珠三角区域相比，敬请谅解，同时也请各位朋友注意环保，进入林区请勿吸烟，请勿乱扔垃圾，共同打造文化休闲旅游胜地！
                <w:br/>
                8、全程不进购物点（温馨提示：（土特产超市不算购物店，自愿购买）景区内设立的商店、路店，不属本行程安排的购物店范畴！旅游车司机可能有兜售自家产腊肉等特产行为，属当地所有旅游车普遍性正常现象，可自由选择，报名前须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2026-03-07T12:30:03+08:00</dcterms:created>
  <dcterms:modified xsi:type="dcterms:W3CDTF">2026-03-07T12:30:03+08:00</dcterms:modified>
</cp:coreProperties>
</file>

<file path=docProps/custom.xml><?xml version="1.0" encoding="utf-8"?>
<Properties xmlns="http://schemas.openxmlformats.org/officeDocument/2006/custom-properties" xmlns:vt="http://schemas.openxmlformats.org/officeDocument/2006/docPropsVTypes"/>
</file>