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【庞洛邮轮】南极三岛+南美五国 王企鹅探索巡游42天|南极半岛+福克兰岛+南乔治亚岛|伊瓜苏瀑布|复活节岛|马丘比丘行程单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CJ1772524582Pa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布宜诺斯艾利斯-乌斯怀亚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行程、航班、餐馆、酒店及景点参观时间等安排未最终确定，仅为参考酒店，组团社可以更改同级酒店, 行程景点可以根据最终的航班在不减少景点的情况下调整景点顺序。不视作旅行社违约。以《出团通知》说明为准。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邮轮。庞洛邮轮星辉号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 没到震撼的南极南乔治亚岛就等于没到南极，南极摄影首选南乔治亚岛60万王企鹅群奇观。南乔治亚岛被称为“南极野生动物的天堂 ”，漫山遍野大型的王企鹅群令人叹为观止。
                <w:br/>
                ◇ 精品行程。饱览阿根廷乌斯怀亚、乌拉圭科洛尼亚、巴西里约热内卢、依瓜苏瀑布、马瑙斯亚马逊河热带雨林、智利复活节岛、秘鲁马丘比丘、纳斯卡地画大美风景，感受奔放的南美风情。邮轮行程长达 17 晚 18 天，登陆和摄影机会更多。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中国各地集中——中转地
                <w:br/>
                分别在北京、上海、香港国际机场集合，乘坐当天晚班机或第二天凌晨飞机，经中转地飞往“南美巴黎”——阿根廷首都布宜诺斯艾利斯。
                <w:br/>
                <w:br/>
                ◇参考航班：（迪拜转机）
                <w:br/>
                北京-迪拜EK307 (0040/0530) 飞行时间8小时50分，转机时间2小时35分
                <w:br/>
                上海-迪拜EK303 (2300/0510+1) 飞行时间10小时10分，转机时间2小时55分
                <w:br/>
                香港-迪拜EK381 (0035/0540) 飞行时间9小时05分，转机时间2小时25分
                <w:br/>
                迪拜-布宜诺斯艾利斯 EK247 (0805/2110) 飞行时间20小时05分（经停里约）
                <w:br/>
                <w:br/>
                备注：最终航班信息以出团通知为准，我社有权利在不影响行程的情况下调整行程顺序及航班。
                <w:br/>
                ◇时差：迪拜比中国晚4小时，布宜诺斯艾利斯比中国慢11小时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中转地——布宜诺斯艾利斯
                <w:br/>
                转机地中转，晚上抵达布宜诺斯艾利斯。
                <w:br/>
                <w:br/>
                ◇膳食：飞机上早午晚餐                交通：车        住宿：五星级酒店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SHERATON BUENOS AIRES HOTEL &amp; CONVENTION CENTER或同级酒店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上午参观由百年剧场改建的世界至美书店之一——雅典人（El Ateneo）。该建筑始建于1919年，当时是Teatro Grand Splendid大剧院，天顶画、华丽的雕刻和奢华的红色大幕布，El Ateneo依然保留着当初的雄伟壮观 (参观时间约1小时)。
                <w:br/>
                下午乘坐飞机到阿根廷至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w:br/>
                ◇参考航班：待定
                <w:br/>
                ◇膳食：酒店西式早餐，午晚餐自理    交通：车+飞机  住宿：三-四星级酒店
                <w:br/>
                ◇参考酒店：HOTEL CILENE DEL FUEGO或HOTEL CILENE DEL FARO或同级其它酒店
                <w:br/>
                ◇备注：因酒店小所以分住几个酒店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
                <w:br/>
                游览火地岛国家公园。火地岛是世界至南端的国家公园，位于麦哲伦海峡与合恩角之间，拥有原始的湖泊、溪流、森林和海岸自然景观。参观世界至南端邮局、泛美公路至南端起点标志和世界至南端火车站（参观时间约3小时）。下午16:00左右登船，傍晚时分迎着夕阳启航， 缓缓航经美丽壮观的比格尔水道展开南极探索巡游之旅。
                <w:br/>
                附注：最终登船时间以船方当天最终确认时间为准。
                <w:br/>
                <w:br/>
                注：由船方独立决定最终邮轮航线安排。由船方独立决定包括但不限于登陆巡游顺序是福克兰群岛-南乔治亚岛-南极半岛，还是南极半岛-南乔治亚岛-福克兰群岛。若部分甚至全部变更或取消不视为旅行社违约。客人不得提出指定要求、不得提出异议。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◇膳食：酒店西式早餐  西式自助午餐   邮轮上晚餐    交通：车+邮轮    住宿：邮轮
                <w:br/>
                交通：车+邮轮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乌斯怀亚——福克兰群岛
                <w:br/>
                航向福克兰群岛，所途经的南大西洋海域与德累克海峡对比相对风平浪静。全天在极地邮轮休闲，偷得浮生一日闲，此时何不静下来仔细聆听大海的静谧，细腻感受豪华邮轮尊贵休闲度假的美好时光。船方也会安排南极旅行讲座活动，将南极自然、地理、科学考察、历史和旅行等细况娓娓道来。
                <w:br/>
                <w:br/>
                福克兰群岛
                <w:br/>
                福克兰群岛，是一个位于南大西洋的群岛。主岛地处南美洲巴塔哥尼亚南部海岸以东约500公里、南纬52°左右海域。整个群岛包括东福克兰岛、西福克兰岛和776个小岛，总面积12200平方公里。福克兰群岛是英国海外领土，拥有内部自治权，英国负责其国防和外交事务。群岛首府是斯坦利港（阿根廷方称“阿根廷港”）。1982年英国和阿根廷因为福克兰群岛归属问题爆发了福克兰群岛战争，阿根廷战败，英国保住了对福克兰群岛的管辖权，因此今日它仍属于英国殖民地。福克兰群岛由346个岛礁组成，总面积15,800平方公里，其中长年有人居住的岛屿有15个，首府史坦利港人口只有两千多人，可算是世界最少人居位的城市。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福克兰群岛
                <w:br/>
                福克兰群岛位于南纬52°，包括东福克兰岛、西福克兰岛和776个小岛，群岛首府是斯坦利港（阿根廷方称“阿根廷港”）。群岛上大约有65种不同种类的鸟，包括黑眉信天翁、福克兰鷚、游隼和条纹长脚鹰。福克兰群岛是数百万企鹅的繁殖地，其中至多的品种有跳岩企鹅、麦哲伦企鹅和巴布亚企鹅（金图企鹅），还有少数的王企鹅和马卡罗尼企鹅。海豚和鼠海豚极为普遍，南海狮和象海豹也很多。在个别僻静的场所发现有海獭。在整个航程中安全永远是最重要的，最终的航行线路和具体安排将由经验丰富的船长决定。如果条件具备，有选择地参观以下部分地方或其它地方。
                <w:br/>
                （由船方独立决定是否安排登陆巡游以下部分景点或未提及的其它景点，若部分甚至全部变更或取消不视为旅行社违约，客人不得提出指定要求、不得提出异议。）
                <w:br/>
                <w:br/>
                新岛（New Island）
                <w:br/>
                该岛位于福克兰群岛西部边缘，拥有独特的锯齿状地形，是一个只有两户人家的小村庄。踏上金色沙滩上鲜花簇拥的海滩，你会觉得自己进入了一个天然的世外桃源。一条狭窄的小路环绕着典型的福克兰荒地。沿着这条小路前行，不到20分钟，你就会发现自己来到了南跳岩企鹅、黑眉信天翁和帝王鸥的栖息地。这是观看信天翁从悬崖峭壁上俯冲而下和掠过海浪冲击岛屿裸露一侧岩石的绝佳机会。
                <w:br/>
                <w:br/>
                坟湾（Grave Cove）
                <w:br/>
                穿过波涛汹涌的伍利海峡（Woolly Gut），来到寂静的坟墓湾。这个海湾位于福克兰群岛的北部边缘，因海滩上有捕鲸者的坟墓遗迹而得名。当你踏上白沙滩时，您可能会发现有几只好客的康氏矮海豚在护送你。沿着长满青草的沙丘漫步，你会看到一望无际的绿草如茵的平原，几只羊在草地上悠闲地吃草。在岛的另一侧，你会发现该地区至大的巴布亚企鹅群之一。运气好的话，你还能看到海狮在海浪中搜寻下一顿美餐。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南乔治亚岛
                <w:br/>
                登陆和巡航令人期待的“南极野生动物王国”南乔治亚岛。这里的野生动物多到令人目不暇给，大片的王企鹅群、南极象鼻海豹和毛皮海豹及在草丛上筑巢的信天翁在此迎接远方的来宾。作为早期极地探险史上的重要岛屿，岛上至今留存着捕鲸站遗址和很多探险遗迹，其中包括英国著名探险家E．H．沙克尔顿爵士的墓地 —— 对于很多人而言，这是岛上的游览亮点之一。如果条件具备，有选择地登陆和巡航以下部分地方或其它地方。
                <w:br/>
                登陆和巡航令人期待的“南极野生动物王国”南乔治亚岛。这里的野生动物多到令人目不暇给，大片的王企鹅群、南极象鼻海豹和毛皮海豹及在草丛上筑巢的信天翁在此迎接远方的来宾。作为早期极地探险史上的重要岛屿，岛上至今留存着捕鲸站遗址和很多探险遗迹，其中包括英国著名探险家E．H．沙克尔顿爵士的墓地 —— 对于很多人而言，这是岛上的游览亮点之一。如果条件具备，有选择地登陆和巡航以下部分地方或其它地方。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南乔治亚岛
                <w:br/>
                库珀湾（COOPER BAY）
                <w:br/>
                海湾上有20000只帽带企鹅，是岛上至大的动物种群。数千只马可罗尼企鹅和巴布亚企鹅以及数百对王企鹅也在这里繁育。
                <w:br/>
                <w:br/>
                露脊鲸湾（RIGHT WHALE BAY）
                <w:br/>
                露脊鲸湾也有一片挤满海狗的海滩。海滩足够长，海滩后方的地区也足够宽阔，因此可以在此登陆。一个大型王企鹅聚居地从海湾东端的海滩向后方延伸。
                <w:br/>
                <w:br/>
                威利斯群岛（WILLIS ISLANDS）
                <w:br/>
                群岛包括了TRINITY岛、VERDANT岛和几座较小的岛。威利斯群岛没有太多的海狗，却是近几十年南乔治亚岛激增的海狗的发源地。威利斯群岛没有老鼠，是鸟类的家园，例如小型海燕和锯鹱，还有南乔治亚岛独一无二的鹨。黑信天翁（3.4万对，南乔治亚岛总数量的1/3）和灰头信天翁（2.5万对，南乔治亚岛这种鸟的总量为8万对）在此筑巢。南乔治亚岛的250万对马可罗尼企鹅可能有一半也生活在这里。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南乔治亚岛
                <w:br/>
                财神湾（FORTUNA BAY）
                <w:br/>
                海湾前部有一座大型的王企鹅聚居地，还栖息着许多海豹和海狗，乌信天翁在海滩上筑巢。
                <w:br/>
                <w:br/>
                赫拉克勒斯湾（HERCULES BAY）
                <w:br/>
                这片海湾以一艘挪威捕鲸船命名，该船曾在一次风暴中来此避难。这片海湾是观赏马可罗尼企鹅的绝佳地点。
                <w:br/>
                古利德维肯（GRYTVIKEN）
                <w:br/>
                在古利德维肯这里的捕鲸站是南乔治亚岛唯一可以参观的捕鲸站，也是南乔治亚岛第一座和运营时间至长的捕鲸站（1904-1965）。南乔治亚岛博物馆销售衣物、纪念品和书籍，足球场保留至今，捕鲸者教堂是一座典型的挪威小教堂，捕鲸者公墓里有著名英国极地探险家E．H．沙克尔顿爵士的坟墓。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或未提及的其它景点，若部分甚至全部变更或取消不视为旅行社违约，客人不得提出指定要求、不得提出异议）：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南极半岛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南极半岛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w:br/>
                彼得曼岛（Petermann Island）
                <w:br/>
                彼得曼岛是潘诺拉航道 (Penola Channel) 至美丽的风景线，欣赏着鲸鱼在浮冰中穿梭的场景，体验着大自然的美丽，带着意尤未尽的感觉。在彼得曼岛也会看到阿德里企鹅家族和鸬鹚帝国的稀奇景色。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南极半岛
                <w:br/>
                威廉敏娜湾（Wilhelmina Bay）
                <w:br/>
                威廉敏娜湾周围南极半岛上巍峨的群山和深邃的冰川使人不由得感慨冰和水的神奇与魅力。威廉敏娜湾曾经是捕鲸人经常光顾的地方，因为这里是鲸鱼和海豹进餐的场所。如果天气和浮冰的情况允许，还可以利用我们的极地船近距离观看废旧的捕鲸船。
                <w:br/>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
                <w:br/>
                晚上享用阿根廷特色晚餐并欣赏正宗的阿根廷探戈舞表演，（1小时45分，22：15 - 24：00）表演，探戈舞秀场内享用阿根廷碳烤牛排及葡萄酒，并附甜点（探戈表演可能会调第二天观看，最终以出团通知书为准）。结束后返回酒店休息。
                <w:br/>
                ◇参考航班：待定
                <w:br/>
                ◇膳食：邮轮上早餐，午餐自理，秀场西式晚餐    交通：车+飞机    住宿：五星级酒店
                <w:br/>
                ◇参考酒店：SHERATON BUENOS AIRES HOTEL &amp; CONVENTION CENTER或同级酒店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布宜诺斯艾利斯
                <w:br/>
                早餐后布宜诺斯艾利斯市区观光摄影。游览世界最宽街道——7月9日大道及布宜诺斯艾利斯地标——方尖碑（参观时间30分钟）、世界三大剧院之一的科隆剧院（外观参观时间30分钟）、探戈舞的发源地博卡港口区（参观时间1小时）、“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◇膳食：酒店西式早餐，中餐厅午晚餐      交通：车      住宿：五星级酒店
                <w:br/>
                ◇参考酒店：SHERATON BUENOS AIRES HOTEL &amp; CONVENTION CENTER同级酒店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游览结束后乘渡（渡轮时间约1小时15分）轮返回布宜诺斯艾利斯。
                <w:br/>
                <w:br/>
                注：科洛尼亚用车为当地拼团巴士。
                <w:br/>
                ◇膳食：酒店西式早餐，中餐馆午晚餐      交通：车+渡轮     住宿：五星级酒店
                <w:br/>
                ◇参考酒店：SHERATON BUENOS AIRES HOTEL &amp; CONVENTION CENTER同级酒店
                <w:br/>
                交通：车+渡轮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乘坐飞机到阿根廷依瓜苏，在阿根廷国境内游览依瓜苏大瀑布，在栈桥凭栏俯视壮观的依瓜苏瀑布群，在高处俯瞰声势浩大、气势磅礴的魔鬼咽喉瀑布（参观时间2小时）。后入住酒店。
                <w:br/>
                <w:br/>
                ◇参考航班：待定
                <w:br/>
                ◇膳食：酒店西式早餐 午餐自理 中餐馆晚餐    交通：车+飞机 住宿：当地五星级酒店
                <w:br/>
                ◇参考酒店：HOTEL GRAND IGUAZU 5*或同级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依瓜苏——里约热内卢
                <w:br/>
                早餐后，过境前往巴西依瓜苏。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温馨提示：伊瓜苏只有一个中餐厅，故用餐餐厅较单一，请您理解。
                <w:br/>
                ◇膳食：酒店西式早餐 中餐馆午餐 晚餐飞机上或自理  交通：车+飞机 住宿：五星级酒店
                <w:br/>
                ◇参考酒店：HILTON COPACABANA或同级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另外，在耶稣山上还可远眺建于1968年的南美第一大桥——尼特罗伊跨海大桥。参观天梯造型的大教堂（参观时间30分钟）、巴西世界杯决赛球场——马拉卡纳足球场（入内参观，时间1小时）、色彩缤纷的塞勒隆台（参观时间30分钟）。中午在巴西烧肉餐馆大快朵颐。前往巴西皇家葡文图书馆（外观30分钟）。该图书馆兴建于1880至1887年，该馆由葡萄牙建筑师拉斐尔·达席尔瓦·卡斯特罗设计，采用新曼努埃尔风格，以彩色玻璃穹顶、木制书架及枝型吊灯为特色，2025年被“千座图书馆奖”列为全球十大最美图书馆之一。前往长达8公里呈新月形的科帕卡巴纳海滩漫步，欣赏美丽的大西洋风光（参观时间30分钟）。
                <w:br/>
                <w:br/>
                温馨提示：请务必看管好自己随身的贵重物品。
                <w:br/>
                ◇膳食：酒店西式早餐 当地餐厅烤肉餐，中餐厅晚餐    交通：车    住宿：五星级酒店
                <w:br/>
                ◇参考酒店：HILTON COPACABANA或同级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
                <w:br/>
                <w:br/>
                ◇参考航班：待定
                <w:br/>
                温馨提示：玛瑙斯属于亚热带雨林地区，请您做好防晒、防蚊虫及防水措施。前往亚马逊雨林时，因雨林面积广大、动物出没不以人的意志为转移，所以不一定能看到您想看所有的动植物种类，望游客能理解。
                <w:br/>
                ◇膳食：酒店西式早餐  自理午餐  中餐馆晚餐      交通：车+飞机   住宿：四星级酒店
                <w:br/>
                ◇参考酒店：HOTEL INTERCITY或同级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回程经过的浮动码头浮在水中，是世界上最大的浮动码头。  (往返约8小时）
                <w:br/>
                备注：如水位情况不允许选择乘小船深入原始热带雨林探秘行程，则改为徒步热带雨枃探秘。
                <w:br/>
                ◇膳食：酒店西式早餐 “水上餐厅”午餐 中餐馆或当地晚餐 交通：车 住宿：四星级酒店
                <w:br/>
                ◇参考酒店：HOTEL INTERCITY或同级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玛瑙斯——圣保罗
                <w:br/>
                早餐后，市区观光，海关大楼和印第安人博物馆则见证了玛瑙斯历史，兴旺的古贸易市场体现了亚马逊热带雨林土著的生存智慧（参观时间30分钟）。自由活动，后乘坐飞机到巴西第一大城市——圣保罗。
                <w:br/>
                <w:br/>
                ◇参考航班：待定
                <w:br/>
                ◇膳食：酒店西式早餐，飞机上或自理午晚餐     交通：车+飞机   住宿：五星级酒店
                <w:br/>
                参考酒店：Renaissance São Paulo Hotel 或其他同级酒店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圣保罗
                <w:br/>
                圣保罗市区观光摄影。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
                <w:br/>
                ◇膳食：酒店西式早餐 中餐馆午晚餐     交通：车    住宿：五星级酒店
                <w:br/>
                参考酒店：Renaissance São Paulo Hotel 或其他同级酒店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圣保罗——圣地亚哥
                <w:br/>
                乘坐飞机到世界最狭长的国家——智利的首都圣地亚哥。圣地亚哥是一个充满古都情调的城市，终年积雪安第斯山脉山峰妖媚动人，十七、八世纪的西班牙建筑处处可见。抵达圣地亚哥后游览智利历史的起点——圣卢西亚山，原住民曾在这里抵御西班牙侵略者（参观时间30分钟）。登上“首都公园”——圣母山俯瞰圣地亚哥市区美景，远眺安第斯山脉连绵不断的雪峰（参观时间30分钟）。参观总统府——魔尼达宫、古老的中央广场——阿玛斯广场和圣洁的天主教堂（参观时间共30分钟）
                <w:br/>
                <w:br/>
                ◇参考航班：LA 701（07:05/11:20）飞行时间4小时15分
                <w:br/>
                ◇膳食：酒店西式早餐 飞机上午餐或自理 中餐馆晚餐  交通：车+飞机 住宿：五星级酒店
                <w:br/>
                ◇参考酒店：DoubleTree by Hilton Santiago Kennedy或同级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圣地亚哥——复活节岛
                <w:br/>
                酒店早餐后，前往机场，搭乘航班飞往复活节岛，距离南美大陆3,700多公里，孤立于南太平洋的神祕岛屿复活节岛。又称为拉帕努伊岛Rapa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
                <w:br/>
                首先沿着海边道路，在左侧可以看到被绿草覆盖的山丘，这就是：圣拉诺拉拉库 RanoRaraku（采石场）（参观时间约1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阿胡汤加里基 AhuTongariki（参观时间约30分钟），作为复活节岛上最大的巨石像群，一共有15座直立的moai神像群。它是岛上惊人的巨石文化的见证。这里也是最佳观看日出的地方。前往世界的肚脐“Te pito Kura”（参观时间约30分钟），该遗址位于复活节岛南岸，岛民把复活节岛称为世界的肚脐，传说这是一块拥有神圣力量的石头，是由Rapa Nui第一位国王从古老的Hiva国带来的。今日最后一个景点，去享受Anakena阿纳卡纳沙滩上美丽的棕榈树和碧绿的海水，也是号称全岛最梦幻的地点（参观时间约30分钟）。
                <w:br/>
                <w:br/>
                ◇参考航班：LA841（0930 /1255）飞行时间约5小时25分
                <w:br/>
                ◇膳食：酒店早餐或自理 午餐飞机上 当地餐厅西餐晚餐 交通：车+飞机  
                <w:br/>
                ◇住宿：当地四星级酒店或当地特色酒店   参考酒店：Hotel Otai或同级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当地四星级酒店或当地特色酒店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复活节岛——圣地亚哥
                <w:br/>
                酒店早餐后，前往参观拉诺窟火山口 RanoKau（参观时间约30分钟）。此火山拥有岛上最大的火山口湖，直径约1.6公里，深达11公尺，芦苇附盖了半个湖面，从间隙中可以看到清澈的湖水，闪耀着神祕光辉，好像要引诱人们走进去一样。即将结束复活节岛之旅之前，我们再次了解当地鸟人村文化“Orongo”（参观时间约1小时），这是全岛最重要的村落之一，历史上它是岛上重要比赛的举办地，海拔约310米，拥有面向全岛和太平洋的壮丽视野，目前村子里有一条1公里长的小径，我们可以近距离的欣赏复员后的房屋和岩画艺术。最后我们参观岛上唯一带眼睛的复活节岛石像- Tahai（参观时间约30分钟），这里是一座国家公园，是迄今为止最为古老的祭祀庆典地，公园里有三个形状各异的祭祀台，并且有着一尊唯一拥有褐色眼睛的石像。到此，复活节岛神秘之旅结束，前往机场，乘机返回圣地亚哥。
                <w:br/>
                ◇参考航班：LA842（1455/2125）飞行时间约4小时30分
                <w:br/>
                ◇膳食：酒店西式早餐  当地餐馆西餐午餐  飞机上晚餐或自理  交通：车+飞机  
                <w:br/>
                ◇住宿：五星级酒店       参考酒店：DoubleTree by Hilton Santiago Kennedy或同级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圣地亚哥——利马
                <w:br/>
                乘飞机到秘鲁首都利马。游览利马中心广场，广场中央有玫瑰园，面对广场的主教宫，拥有“全世界最美的木造阳台”，而隔壁的大教堂，始建于西班牙殖民时代，整个建筑充满古典和优雅的蕴味（参观时间1小时）。如果时间允许，可以前往富有民间手工艺品市场自由购买纪念品（时间30分钟）。
                <w:br/>
                <w:br/>
                ◇参考航班：LA2378（07:10/ 09:05）飞行时间约3小时55分 
                <w:br/>
                或LA642（1445/1650）或LA536（0910/1055）飞行时间约3小时50分
                <w:br/>
                ◇膳食：酒店西式早餐 午餐自理  中餐馆晚餐    交通：车+飞机    住宿：五星级酒店
                <w:br/>
                ◇参考酒店：Crowne Plaza或同级酒店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利马——库斯科——马丘比丘（失落之城）
                <w:br/>
                乘坐飞机到印加帝国古都——库斯科，抵达后乘车前往乌鲁班巴（乘车时间2小时）后乘坐观光小火车前往马丘比丘（乘车时间1.5小时），抵达后入住酒休息。库斯科、马丘比丘海拨在2350－3600米左右，需要注意避免高原应。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◇参考航班：LA2007（0805/0925）飞行时间1小时20分 
                <w:br/>
                或LA2047（09:25/10:45）飞行时间约1小时20分
                <w:br/>
                ◇膳食：酒店早餐或自理 当地餐馆自助西餐午餐 当地餐馆西餐晚餐 
                <w:br/>
                交通：车+飞机+小火车  住宿：四星级酒店	
                <w:br/>
                ◇参考酒店：El Mapi Hotel by Inkaterra或同级
                <w:br/>
                交通：车+飞机+小火车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马丘比丘（失落之城）——库斯科
                <w:br/>
                在马丘比丘古城观光摄影（参观时间3小时）。马丘比丘古城是南美洲最重要的考古发掘中心，有“古老的山”之义，也被称作“失落的印加城市”，是保存完好的前哥伦布时期的印加遗迹，被联合国教科文组织定为世界遗产，是世界上为数不多的文化与自然双重遗产之一。马丘比丘古城是印加人留下的建筑瑰宝，建在悬崖峭壁上，分成数个区域：墓园，监狱，生活区和神殿区，全部由原石砌造，工艺精湛，体现了当年印加王朝的盛事辉煌，是当年印加帝国的圣地，最高祭师居住的神殿。曾挖出150具女性骸骨，是祭典中献给太阳神的祭品，古城因此被列为世界十大文明之迷。下午乘坐观光小火车返回库斯科。
                <w:br/>
                温馨提示：马丘比丘海拔2280米，为了避免高原反应，请心情放轻松，尽量安静不多话；行动放慢，不消耗太多体力；多喝开水，多吃富含维他命C的水果，避免喝酒；避免吃安眠药，安眠药会抑制呼吸而缺氧；经常深呼吸；因今天是整天户外活动，请您着轻便衣服并准备帽子或防晒用品。
                <w:br/>
                ◇膳食：酒店西式早餐 当地餐馆自助西餐午餐 中餐馆晚餐  
                <w:br/>
                ◇交通：车+小火车 住宿：四星级酒店      参考酒店：Sonesta Hotel Cusco或同级
                <w:br/>
                交通：车+小火车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库斯科——利马
                <w:br/>
                古印加帝国首都库斯科古城观光摄影。库斯科是目前有人居住的最古老的南美洲城市，城内及周围存在大量古迹、遗址，被称为“南美罗马”。游览圣水殿、印加浴场、武器广场、La Catedral大教堂的青铜钟、La Merced修道（参观时间共3小时）。下午乘坐飞机返回利马。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◇参考航班：LA2036（1520/1650）飞行时间约1小时30分
                <w:br/>
                或LA2042（1640/1805）或LA2022（1030/1200）飞行时间约1小时25分
                <w:br/>
                ◇膳食：酒店西式早餐、中餐馆午晚餐    交通：车    住宿：五星级酒店
                <w:br/>
                ◇参考酒店：Crowne Plaza或 EL PARDO DOUBLETREE BY HILTON或同级酒店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利马——皮斯科——纳斯卡地画——鸟岛
                <w:br/>
                乘车前往皮斯科（351公里乘车时间4小时），沿途可观赏沙漠风光及太平洋风光。抵达后乘坐小型飞机前往纳斯卡（飞行时间90分钟），在空中俯瞰被称为世界神奇之迷的纳斯卡大地画（俯瞰时间30分钟），映入眼帘的是历经数千年、错落在沙漠地上、风吹不散的神秘的蜂鸟、猴子、狗、鹰、蜘蛛、树、手、宇航员、鲸、鹦鹉、鲣鸟和金字塔等等几何图案。
                <w:br/>
                温馨提示：乘地画小飞机前请不要吃得过饱，以免晕机呕吐，建议游客自备晕机药，同时要注意休息，以免晕机。
                <w:br/>
                <w:br/>
                纳斯卡地画（NAZCA）介绍：
                <w:br/>
                纳斯卡地画的巨大图形是南美洲特别有名的迷样化遗迹，到目前为止，对纳斯卡地画文化的研究只是根据从当地发掘的陶器和一些出土文物为原始资料进行的。地画是飞行业发达后的1939年才被偶然发现，为此吸引了世界上不少科学家、考古学家慕名前往考察，但是为谁所画？至今仍然是个迷。纳斯卡地画位于秘鲁南部伊卡省内,方圆面积为500平方公里左右, 1994年被联合国列入联合国人类文化遗产之一。地画有方圆1平方公里，由巨大长方形及三角形组成的翅膀长达120米的神鸟、蜂鸟、70多米长的鳄鱼、50米长的怪鱼、46米长见方的蜘蛛、表情怪异的猿猴、狗 、鹦鹉、人形、不同长短的直线、大小各异的几何图型组成的动物图案等都分布在这大戈壁滩上，站在地面上是无法看到一幅完整的图案，只能乘坐小飞机在高空2000多米的高度才能感受到它的神奇。古人为何要这样做，至今仍然没有一个合理的解释。有人猜测它为已消失的史前文明遗迹，也有人猜测是外星人为他们的飞碟着陆地所为。而专门从事纳斯卡地画研究的已故德国科学家玛丽亚·理奇女士则认为，这些地画应该是当时的天文日历，以上种种推测使这个地方更加神秘了。 
                <w:br/>
                ◇膳食：酒店西式早餐，当地餐馆西餐午晚餐  交通：车+小飞机   住宿：四星级酒店
                <w:br/>
                ◇参考酒店：La hacienda bahia paracas或同级
                <w:br/>
                交通：车+小飞机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D39</w:t>
            </w:r>
          </w:p>
        </w:tc>
        <w:tc>
          <w:tcPr/>
          <w:p>
            <w:pPr>
              <w:pStyle w:val="indent"/>
            </w:pPr>
            <w:r>
              <w:rPr>
                <w:rFonts w:ascii="宋体" w:hAnsi="宋体" w:eastAsia="宋体" w:cs="宋体"/>
                <w:color w:val="000000"/>
                <w:sz w:val="20"/>
                <w:szCs w:val="20"/>
              </w:rPr>
              <w:t xml:space="preserve">
                鸟岛——利马
                <w:br/>
                乘车到有名的PARACAS自然保护区海狮岛码头，乘坐游船游览鸟岛，可观赏到古老的世界神奇之迷的山间烛台奇观、数以万计的海鸟、海狮、小企鹅等（游览时间2小时）。乘车返回利马用晚餐，后办理入住酒店。
                <w:br/>
                ◇膳食：酒店早餐 当地餐馆西餐午餐 中餐馆晚餐  交通：车     住宿：五星级酒店
                <w:br/>
                ◇参考酒店：Crowne Plaza或 EL PARDO DOUBLETREE BY HILTON或同级酒店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D40</w:t>
            </w:r>
          </w:p>
        </w:tc>
        <w:tc>
          <w:tcPr/>
          <w:p>
            <w:pPr>
              <w:pStyle w:val="indent"/>
            </w:pPr>
            <w:r>
              <w:rPr>
                <w:rFonts w:ascii="宋体" w:hAnsi="宋体" w:eastAsia="宋体" w:cs="宋体"/>
                <w:color w:val="000000"/>
                <w:sz w:val="20"/>
                <w:szCs w:val="20"/>
              </w:rPr>
              <w:t xml:space="preserve">
                利马——圣保罗——中国
                <w:br/>
                酒店早餐后，乘车前往利马国际机场，乘飞机飞往圣保罗，在圣保罗机场转机返回中国北京、上海和香港。
                <w:br/>
                利马-圣保罗 LA8040（09:30/16:20）或 LA8099（13:00/19:50）飞行时间4小时50分
                <w:br/>
                ◇膳食：飞机上  交通：车+飞机  住宿：飞机上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D41</w:t>
            </w:r>
          </w:p>
        </w:tc>
        <w:tc>
          <w:tcPr/>
          <w:p>
            <w:pPr>
              <w:pStyle w:val="indent"/>
            </w:pPr>
            <w:r>
              <w:rPr>
                <w:rFonts w:ascii="宋体" w:hAnsi="宋体" w:eastAsia="宋体" w:cs="宋体"/>
                <w:color w:val="000000"/>
                <w:sz w:val="20"/>
                <w:szCs w:val="20"/>
              </w:rPr>
              <w:t xml:space="preserve">
                圣保罗——中转地——中国
                <w:br/>
                ◇参考航班：（迪拜转机）
                <w:br/>
                圣保罗-迪拜 EK262 (0050/2155) 飞行时间14小时05分
                <w:br/>
                迪拜-北京EK306 (0320/1445) 飞行时间7小时25分，转机时间2小时45分
                <w:br/>
                迪拜-上海EK302 (0310/1505) 飞行时间8小时55分，转机时间2小时35分
                <w:br/>
                迪拜-香港EK382 (0330/1445) 飞行时间7小时15分，转机时间2小时55分
                <w:br/>
                ◇备注：因人数较少，转机飞国内航班的工作人员将跟随人数最多的口岸回国。
                <w:br/>
                ◇膳食：飞机上  交通：车+飞机  住宿：飞机上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D42</w:t>
            </w:r>
          </w:p>
        </w:tc>
        <w:tc>
          <w:tcPr/>
          <w:p>
            <w:pPr>
              <w:pStyle w:val="indent"/>
            </w:pPr>
            <w:r>
              <w:rPr>
                <w:rFonts w:ascii="宋体" w:hAnsi="宋体" w:eastAsia="宋体" w:cs="宋体"/>
                <w:color w:val="000000"/>
                <w:sz w:val="20"/>
                <w:szCs w:val="20"/>
              </w:rPr>
              <w:t xml:space="preserve">
                中国
                <w:br/>
                抵达北京、上海、香港，行程圆满结束！
                <w:br/>
                ◇膳食：飞机上或自理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17晚18天船票（包含不同船舱的一个床位、早午晚西餐、24小时自助式茶和咖啡、欢迎晚宴或鸡尾酒会、橡皮艇巡航和登陆、专家学者极地专题讲座、政府税、码头税，租用登陆水靴、赠送冲锋衣、邮轮全程Wifi和房间mini-bar的软饮）。
                <w:br/>
                √ 经济舱机票及税（如需商务舱请第一时间决定，价格越往后越贵）。
                <w:br/>
                √ 四、五星级酒店2人一间标准双人房含酒店西式早餐（部分城市和地区住无评星特色酒店）。
                <w:br/>
                √ 门票：依瓜苏瀑布、探戈秀含西餐、火地岛国家公园、渡轮、里约热内卢耶稣山、马拉卡纳足球场、依瓜苏大瀑布、玛瑙斯歌剧院、印第安人博物馆、亚马逊河快艇门票/船票、马丘比丘往返火车票及门票、纳斯卡地画观光小飞机机、鸟岛船票。
                <w:br/>
                √ 南美陆地酒店西式早餐，中餐馆午晚餐（中餐8菜一汤）或当地餐馆午晚餐（探戈秀场西餐1顿）。
                <w:br/>
                √ 签证：巴西签证。需自备美国签证（有美国签证阿根廷/乌拉圭/秘鲁/智利免签）。
                <w:br/>
                √ 南乔治亚岛入境许可证费用。
                <w:br/>
                √ 全程优秀陪同人员、南美段全程专业司机和优秀导游。√ 旅游用车。
                <w:br/>
                √ 赠送美亚万国游踪全球无忧保险（保费1396元/人，70岁以上补差价1795/人）。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邮轮17晚小费共204欧元/人（和余款一起支付）。
                <w:br/>
                √ 南美陆地单房差21晚共21000元/人。
                <w:br/>
                √ 司导服务费3000元/人。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提交报名表格及护照首页复印件，并交定金100000元/人到帐，定位以订金到账为准，签订旅游合同/确认单。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天以上取消行程，无损取消；(2) 出发前 180 天至120 天取消行程，每位旅客需付费用为团款之 30%；(3) 出发前119 天至91 天取消行程，每位旅客需付费用为团款之 50%；(4) 出发前 90 天至 61 天取消行程，每位旅客需付费用为团款之 70%；(5) 出发前 60 天内取消行程，每位旅客需付费用为团款之 100%。
                <w:br/>
                拒签收费约定（仅限打包行程且我公司代办签证，个人自行办理签证另行约定）：
                <w:br/>
                (1) 巴西签证拒签收3000元/人，但不能取消阿根廷、南极行程，否则收团款100%费用。
                <w:br/>
                (2) 客人提供虚假签证资料导致拒签或未能入境，那么收团款100%费用。
                <w:br/>
                特别约定：（见详细行程后”特别约定“内容）
                <w:br/>
                <w:br/>
                拒签收费约定：
                <w:br/>
                √ 巴西签证拒签收3000元/人，但不能取消阿根廷、南极行程，否则收团款100%费用；
                <w:br/>
                √ 客人提供虚假签证资料导致拒签或未能入境，那么收团款100%费用；
                <w:br/>
                √ 仅限打包行程且我公司代办签证，个人自行办理签证另行约定
                <w:br/>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如果由于船东无法控制的原因，邮轮巡航时间超过17晚18天，游客需支付额外的船票费用。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巴西签证拒签收3000元/人，但不能取消阿根廷、南极行程，否则收团款100%费用；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需办理巴西签证，需要自备美签（有美国签证阿根廷/乌拉圭/智利/秘鲁免签）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24天335元；32天补417元；42天补差价527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2026-08-12T23:30:54+08:00</dcterms:created>
  <dcterms:modified xsi:type="dcterms:W3CDTF">2026-08-12T23:30:54+08:00</dcterms:modified>
</cp:coreProperties>
</file>

<file path=docProps/custom.xml><?xml version="1.0" encoding="utf-8"?>
<Properties xmlns="http://schemas.openxmlformats.org/officeDocument/2006/custom-properties" xmlns:vt="http://schemas.openxmlformats.org/officeDocument/2006/docPropsVTypes"/>
</file>