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【樱花季玩转本州】日本全景6天游|上野公园|金阁寺|忍野八海|富士山|心斋桥|东阪|香港往返行程单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RH1772438978KV-HRJP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【精选酒店】：当地豪华酒店，保证入住2晚温泉酒店；
                <w:br/>
                【经典游览】：金阁寺、上野公园
                <w:br/>
                【特色美食】：烤肉料理、鳗鱼饭、温泉酒店料理等；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深圳-香港-东京
                <w:br/>
                深圳-香港✈东京成田机场
                <w:br/>
                各位贵宾于指定时间在指定地点集合，由专业领队办理登机手续飞往日本成田机场（日本比中国快一小时，航程约4小时），抵达后办理入境手续。后前往酒店办理入住手续，调整时差、休息。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A线：❀赏樱百选：皇居千鸟之渊或皇居外苑*二重桥（约30分钟）-❀赏樱百选：上野公园（约45分钟）--银座（停约60分钟）--秋叶原（停约45分钟）
                <w:br/>
                B线：东京市区自由活动（全天不含餐，车、导游、推荐东京迪士尼乐园）
                <w:br/>
                注意：请在报名时确认AB线路，确认后临时更改所产生餐费自理，B线路为自由活动，全程不含餐、车以及导游
                <w:br/>
                ★【皇居千鸟之渊】：此为近代日本天皇居住之所，与北之丸公园连成一片花见天地，全东京最震撼人心的赏樱景点。所有花见的空间都是创造出来的。
                <w:br/>
                ★【皇居外苑、二重桥】：被认为是皇居很美之地，广场中间有一座为纪念皇太子成婚而建的大喷水池，南侧有二重桥，在这里可以同充满江户遗风的皇居合影留念。
                <w:br/>
                *特别报告*樱花期间前往皇居千鸟之渊，非花期时间则前往皇居外苑*二重桥，如有不便，敬请见谅。
                <w:br/>
                ★【上野公园】：位于日本东京市台东区，面积有53万平方米。日本的第一座公园，历史文化深厚，景色秀美。每当春季，樱花盛开时，这里是最佳的赏樱地点。
                <w:br/>
                ★【银座】：东京最繁华的商业区日本黄金之地－，缤纷玩具城、BURBERRY时装店、HELLO KITTY专门店及资生堂化妆品专门店，这里有“东京的心脏”之称。
                <w:br/>
                ★【秋叶原】：日本知名的电器动漫一条街，发烧友必去之处，更是东京高端科技的集中地。
                <w:br/>
                B线：自由活动（全天不含餐，车、导游。推荐东京迪士尼）
                <w:br/>
                ★【东京迪士尼】：东京迪士尼乐园位于日本千叶县浦安市，是亚洲最受欢迎的主题公园之一。自1983年开业以来，它以其独特的魔法世界和经典迪士尼角色吸引了无数游客。（不含门票，门票自理）
                <w:br/>
                交通：大巴
                <w:br/>
              </w:t>
            </w:r>
          </w:p>
        </w:tc>
        <w:tc>
          <w:tcPr/>
          <w:p>
            <w:pPr>
              <w:pStyle w:val="indent"/>
            </w:pPr>
            <w:r>
              <w:rPr>
                <w:rFonts w:ascii="宋体" w:hAnsi="宋体" w:eastAsia="宋体" w:cs="宋体"/>
                <w:color w:val="000000"/>
                <w:sz w:val="20"/>
                <w:szCs w:val="20"/>
              </w:rPr>
              <w:t xml:space="preserve">早餐：酒店早餐     午餐：日式鳗鱼饭     晚餐：X   </w:t>
            </w:r>
          </w:p>
        </w:tc>
        <w:tc>
          <w:tcPr/>
          <w:p>
            <w:pPr>
              <w:pStyle w:val="indent"/>
            </w:pPr>
            <w:r>
              <w:rPr>
                <w:rFonts w:ascii="宋体" w:hAnsi="宋体" w:eastAsia="宋体" w:cs="宋体"/>
                <w:color w:val="000000"/>
                <w:sz w:val="20"/>
                <w:szCs w:val="20"/>
              </w:rPr>
              <w:t xml:space="preserve">葛西鲜花酒店或者同级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东京-箱根
                <w:br/>
                珍珠文化馆（停约45分钟）--❀赏樱百选：箱根神社（约45分钟）-箱根水上鸟居（约45分钟）--芦之湖（车览）--箱根大涌谷（约45分钟）
                <w:br/>
                ★【珍珠文化馆】：珍珠在琳琅满目的珠宝内占据着重要的地位。日本是世界著名的珍珠产地之一。
                <w:br/>
                ★【箱根神社】：箱根神社坐落于芦之湖畔，是箱根地区的总神社。穿过古老的杉木参道，可见庄严社殿，供奉着交通安全之神，是祈求平安与开运的灵秀之地，氛围宁静神圣。
                <w:br/>
                ★【箱根水上鸟居】：这座红色鸟居临水而立，是箱根的标志性景观。当湖面平静时，鸟居与后方富士山构成绝美画面，仿佛通往神秘异界之门，是绝佳的摄影圣地。
                <w:br/>
                ★【芦之湖（车览）】：芦之湖是由火山喷发形成的火山口湖。车行湖畔，可将碧波万顷的湖光山色尽收眼底，远眺富士山雄姿与湖中倒影，景致如诗如画，令人心旷神怡。
                <w:br/>
                ★【箱根大涌谷】：大涌谷是箱根最著名的火山遗迹。山谷中白烟缭绕，喷发着富含硫磺的蒸汽，场面壮观。可品尝用温泉水煮成的“黑鸡蛋”，亲身感受地球的生命力量。
                <w:br/>
                交通：大巴
                <w:br/>
              </w:t>
            </w:r>
          </w:p>
        </w:tc>
        <w:tc>
          <w:tcPr/>
          <w:p>
            <w:pPr>
              <w:pStyle w:val="indent"/>
            </w:pPr>
            <w:r>
              <w:rPr>
                <w:rFonts w:ascii="宋体" w:hAnsi="宋体" w:eastAsia="宋体" w:cs="宋体"/>
                <w:color w:val="000000"/>
                <w:sz w:val="20"/>
                <w:szCs w:val="20"/>
              </w:rPr>
              <w:t xml:space="preserve">早餐：酒店早餐     午餐：箱根特色料理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富士山五合目（视天气情况而定，换平和公园约45分钟）----❀赏樱百选：河口湖樱花长廊或大石公园(约45分钟)--忍野八海(约45分钟)-地震体验馆 (约60分钟)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河口湖樱花长廊】：是位于足和田山系最西端的山丘，海拔高1165米。是一处可让你尽情欣赏富士山美景的绝佳观景台。同时你还可以俯瞰脚下美丽的西湖及壮丽的青木原树海。*特别报告*樱花期间前往河口湖樱花长廊，非花期时间则前往大石公园，如有不便，敬请见谅。
                <w:br/>
                ★【大石公园】：日本富士山下河口处的一个公园，有着湖畔广阔的花田草木及河口湖，还能看到富士山的雄姿。
                <w:br/>
                ★【忍野八海】：被誉为“日本九寨沟”，是忍野地区指定的国家自然风景区.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午餐：雪乐园特色自助料理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京都-大阪
                <w:br/>
                综合免税店（停约60分钟）--金阁寺（停约45分钟）--茶道体验（停约30分钟）-和服体验--大阪城公园或大阪造币局百万樱花步道（约30分钟）--心斋桥&amp;道顿堀美食街（停约45分钟）
                <w:br/>
                ★【综合免税店】：日本国内规模最大的日用品药妆免税店，各类保健药品、日用商品、厨房用具等品种齐全。设有中、英文等多国语言导购，提供免税服务。
                <w:br/>
                ★【金阁寺】：金阁寺（鹿苑寺）的樱花以 “金粉相映” 的绝景著称 —— 金色楼阁与镜湖池畔的淡粉色樱花相互映衬，倒映水中，构成京都春日最具标志性的画面之一。虽樱花树数量不多，却因精心布局而意境深远，完美诠释了日式美学中“物哀”与“侘寂”的哲思。
                <w:br/>
                ★【茶道体验】：可以体验中国茶道与日本茶道的不同，体验日本茶艺的步骤。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★【大阪城公园】：园内种植了高达 3,000 棵的樱花树，公园内面积广大，最有名的赏花处──「西之丸庭园」，这里也是观赏夜樱的地点。
                <w:br/>
                ★【大阪造币局百万樱花步道】：是大阪最出名的赏樱地点之一，560米的步道，种植逾130个樱花品种，当中不乏白、绿、桃红色等罕见颜色。
                <w:br/>
                ※敬请注意：只参观造币局门前樱花隧道,不入内参观。
                <w:br/>
                ※大阪城公园和大阪造币局百万樱花步道乃二选其一之活动，根据花期或当时实际情况而定，如有不便，敬请见谅。
                <w:br/>
                ★【心斋桥商店街＆道顿堀美食街】：心斋桥是大阪最大的购物区，道顿堀川的两岸的室外广告和霓虹灯一连成了一片，把城市点缀得更加华丽。
                <w:br/>
                交通：大巴
                <w:br/>
              </w:t>
            </w:r>
          </w:p>
        </w:tc>
        <w:tc>
          <w:tcPr/>
          <w:p>
            <w:pPr>
              <w:pStyle w:val="indent"/>
            </w:pPr>
            <w:r>
              <w:rPr>
                <w:rFonts w:ascii="宋体" w:hAnsi="宋体" w:eastAsia="宋体" w:cs="宋体"/>
                <w:color w:val="000000"/>
                <w:sz w:val="20"/>
                <w:szCs w:val="20"/>
              </w:rPr>
              <w:t xml:space="preserve">早餐：酒店早餐     午餐：烤肉料理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大阪-香港-深圳
                <w:br/>
                大阪关西机场✈香港-深圳
                <w:br/>
                早餐后，办理退房手续，乘坐酒店的穿梭巴士前往机场，机场免税店继续购物，在导游指定时间集合，办理乘机手续乘坐航班返回，结束难忘的日本之旅。
                <w:br/>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f.日本团签费用+境外司机、导游及领队全程服务费850元/人（自备签证减200/人）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n.深圳市区往返深圳关口的交通费；
                <w:br/>
                o.出境旅游团体意外险
                <w:br/>
                p.持有外籍护照需加收1000元地接附加费用，港澳台需加收500元地接附加费用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★报名前烦请您自行核实是否为限高/失信人员，如果发生以上情况未如实相告，导致影响后续无法出行,临时退团。恕无法退回报名团费，所有费用均由您自行承担~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★客人如需要求享受单人房，我社将加收单人房差(日本单人房非大床或双床单住)，单人间房型(房间内只有一张 90cm-110cm不等的单人床)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2026-03-03T08:20:49+08:00</dcterms:created>
  <dcterms:modified xsi:type="dcterms:W3CDTF">2026-03-03T08:20:49+08:00</dcterms:modified>
</cp:coreProperties>
</file>

<file path=docProps/custom.xml><?xml version="1.0" encoding="utf-8"?>
<Properties xmlns="http://schemas.openxmlformats.org/officeDocument/2006/custom-properties" xmlns:vt="http://schemas.openxmlformats.org/officeDocument/2006/docPropsVTypes"/>
</file>