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【樱花季嗨FUN本州】日本六天全景游|黑门市场|大阪城公园|心斋桥|金阁寺|忍野八海|神鹿公园|阪东全景|广州往返行程单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RH1772418738ph-HRJP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【特色美食】：鳗鱼饭、烤肉料理、温泉酒店料理等；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A线：黑门市场（约45分钟）--❀赏樱百选：大阪城公园或大阪造币局百万樱花步道（约30分钟）--心斋桥繁华商店&amp;道顿堀美食街（约60分钟）--❀赏樱百选：奈良神鹿公园（约45分钟）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A线:黑门市场-大阪城公园（不登城）或大阪造币局百万樱花步道-心斋桥繁华商店&amp;道顿堀美食街-奈
                <w:br/>
                良神鹿公园
                <w:br/>
                ★【黑门市场】：黑门市场，汇聚海鲜、蔬果与地道小吃，是品味当地美食与文化的热门之地。
                <w:br/>
                ★【大阪城公园】：（不登城）园内种植了高达 3,000 棵的樱花树，公园内面积广大，最有名的赏花处──「西之丸庭园」，这里也是观赏夜樱的地点。
                <w:br/>
                ★【大阪造币局百万樱花步道】：是大阪最出名的赏樱地点之一，560米的步道，种植逾130个樱花品种，当中不乏白、绿、桃红色等罕见颜色。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茶道体验（约30分钟）--❀赏樱百选：金阁寺（世界文化遗产 约45分钟）--❀赏樱百选：白川堤岸（约60分钟）--祗园花见小路*艺伎街（约30分钟）--和服变身体验
                <w:br/>
                ★【茶道体验】：可以体验中国茶道与日本茶道的不同，体验日本茶艺的步骤。
                <w:br/>
                ★【金阁寺】：金色楼阁与镜湖池畔的淡粉色樱花相互映衬，倒映水中，构成京都春日最具标志性的画面之一。虽樱花树数量不多，却因精心布局而意境深远，完美诠释了日式美学中“物哀”与“侘寂”的哲思。
                <w:br/>
                ★【白川堤岸】京都的祇园白川的石板小路与两边的花街茶屋，春天时白川南通两旁的樱花盛放着。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珍珠文化馆（停约45分钟）--富士山五合目（视天气情况而定，换平和公园约45分钟）--❀赏樱百选：河口湖樱花长廊或大石公园(约45分钟)--忍野八海(约45分钟)--地震体验馆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河口湖樱花长廊】：是位于足和田山系最西端的山丘，海拔高1165米。是一处可让你尽情欣赏富士山美景的绝佳观景台。同时你还可以俯瞰脚下美丽的西湖及壮丽的青木原树海。*特别报告*樱花期间前往河口湖樱花长廊，非花期时间则前往大石公园，如有不便，敬请见谅。
                <w:br/>
                ★【大石公园】：日本富士山下河口处的一个公园，有着湖畔广阔的花田草木及河口湖，还能看到富士山的雄姿。
                <w:br/>
                ★【忍野八海】：被誉为“日本九寨沟”，是忍野地区指定的国家自然风景区.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(约60分钟)--❀赏樱百选：皇居千鸟之渊或皇居外苑*二重桥（约30分钟）--❀赏樱百选：上野公园（约45分钟）--秋叶原（停约45分钟）--银座（约60分钟）
                <w:br/>
                ★【综合免税店】：日本国内规模最大的日用品药妆免税店，各类保健药品、日用商品、厨房用具等品种齐全。设有中、英文等多国语言导购，提供免税服务。
                <w:br/>
                ★【皇居千鸟之渊】：此为近代日本天皇居住之所，与北之丸公园连成一片花见天地，全东京最震撼人心的赏樱景点。所有花见的空间都是创造出来的。
                <w:br/>
                ★【皇居外苑、二重桥】：被认为是皇居很美之地，广场中间有一座为纪念皇太子成婚而建的大喷水池，南侧有二重桥，在这里可以同充满江户遗风的皇居合影留念。
                <w:br/>
                *特别报告*樱花期间前往皇居千鸟之渊，非花期时间则前往皇居外苑*二重桥，如有不便，敬请见谅。
                <w:br/>
                ★【上野公园】：位于日本东京市台东区，面积有53万平方米。日本的第一座公园，历史文化深厚，景色秀美。每当春季，樱花盛开时，这里是最佳的赏樱地点。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2026-03-13T12:48:51+08:00</dcterms:created>
  <dcterms:modified xsi:type="dcterms:W3CDTF">2026-03-13T12:48:51+08:00</dcterms:modified>
</cp:coreProperties>
</file>

<file path=docProps/custom.xml><?xml version="1.0" encoding="utf-8"?>
<Properties xmlns="http://schemas.openxmlformats.org/officeDocument/2006/custom-properties" xmlns:vt="http://schemas.openxmlformats.org/officeDocument/2006/docPropsVTypes"/>
</file>