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【高山流水品酒礼】佛山2天|西樵环山花海|听音湖行程单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【高山流水品酒礼】佛山2天|西樵环山花海|听音湖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YW17721847715P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★国艺影视城旗袍show·美拍 门票价值69元/人 
                <w:br/>
                ★ 女士专享 仪式感拉满：池瑶浴、篝火+竹竿舞晚会，女士赠送旗袍专属礼遇
                <w:br/>
                ★打卡网红景点：听音湖 环山花海 南海博物馆 不同场景体验感拉满
                <w:br/>
                ★入住五钻西樵山樵玥度假酒店：欧洲罗马式风格的建筑外型 36㎡+超大空间 
                <w:br/>
                ★文化 + 休闲 + 狂欢:影视文化 湖光山色 民俗狂欢 多重体验
                <w:br/>
                ★品尝星厨主理大盘菜宴价值880元/围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出发——南海博物馆——午餐自理——西樵环山花海——安排入住酒店——音乐会（晚餐+高山流水品酒礼）——篝火晚会+竹竿舞
                <w:br/>
                ▶早上于指定时间地点集中出发，继而前往---佛山西樵。
                <w:br/>
                ▶【南海博物馆】南海区博物馆占地面积34396.7平方米，总建筑面积为13547.66平方米，位于佛山市南海区西樵镇西樵山南门入口处东侧，北倚风光秀丽、底蕴深厚的西樵山，西与国艺影视城相对，南临数万亩桑基鱼塘，环境幽雅，自然条件优越，是南海区建设“文翰樵山”岭南文化高地的一张亮丽名片。
                <w:br/>
                ▶享用午餐自行安排
                <w:br/>
                ▶前往【西樵环山花海】西樵环山花海位于广东省佛山市南海区西樵山风景名胜区内，是一处集自然景观、休闲娱乐与文化体验于一体的综合性景区，以下是关于它的详细介绍：
                <w:br/>
                花海景观 花种丰富：花海内种植了多种花卉，包括黄花风铃木、宫粉紫荆、波斯菊、虞美人、紫罗兰、金鱼草、格桑花等。每年2月中旬至3月，黄花风铃木盛开，金黄色的花朵如风铃般挂满枝头，形成4公里长的金色花带；宫粉紫荆则如粉色云霞，花瓣随风飘落，宛如梦幻场景；波斯菊、虞美人等花卉也竞相开放，色彩斑斓，宛如莫奈笔下的油画。
                <w:br/>
                景观独特：花海沿山而建，蜿蜒曲折，形成独特的S形花径，游客漫步其中，可欣赏到不同角度的花海美景。此外，花海与西樵山的自然风光相融合，远处是连绵的山峦，近处是繁花似锦的花海，构成了一幅美丽的山水画卷。
                <w:br/>
                后乘车前往酒店办理入住：
                <w:br/>
                晚宴18点开始，沉浸式体验高山流水的畅快，跟着竹竿舞、篝火晚会尽情狂欢；
                <w:br/>
                ▶享用酒店【晚餐，围餐大盘菜宴】。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佛山西樵山樵玥酒店度假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酒店早餐—国艺影视城—午餐自理—听音湖—返程
                <w:br/>
                ▶早上享受一个没有morning call的早晨，早餐自行前往酒店餐厅享用。
                <w:br/>
                ▶早餐后，乘车前往【国艺影视城】国艺影视城由奇妙之旅文化旅游管理集团（佛山）有 限公司经营。 奇妙之旅成立于2019年1月 ，是一间集建设、 管理、 运营、 营销、 研学、 农业、 科技为一体的新型文旅 企业 ，主营业务涵盖园区管理服务、旅游开发项目策划咨 询、游览景区管理等。全世界独有的 全实景建筑 ：九龙城寨、 明清皇宫、古大宅、衙门、香港街、广州街、恭王府、上海街等。 午餐自理后，继而前往【西樵听音湖】地理位置：地处西樵山北麓，以西樵山为天然背景，湖光山色相得益彰。
                <w:br/>
                面积与规模：由160亩上湖与240亩下湖组成，水域面积广阔，周边配套完善。
                <w:br/>
                公园定位：既是市民日常休闲的“市民公园”，也是集文化、旅游、商业于一体的综合旅游区，被誉为“佛山西湖”。▶游玩后，结束愉快的行程，返回温暖的家。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用餐：含1正1早早餐、晚餐、为酒店住宿含围餐，团队定制，不用不退；
                <w:br/>
                住宿：佛山西樵山樵玥度假酒店，大床/双人房，无三人房，单人入住需补房差。
                <w:br/>
                交通：旅游空调车；按人数配车座，保证1人1正座，请客人自觉礼让座位，听从导游安排；
                <w:br/>
                门票：含景区首道门票，园中园门票费用需自理；
                <w:br/>
                服务：贴心导游服务
                <w:br/>
                保险：旅游社责任保险；（建议客人在出游前购买个人旅游意外保险）；
                <w:br/>
                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2026-03-13T15:44:03+08:00</dcterms:created>
  <dcterms:modified xsi:type="dcterms:W3CDTF">2026-03-13T15:44:03+08:00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